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7A" w:rsidRPr="00BA7AE4" w:rsidRDefault="001B517A" w:rsidP="001B517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BA7AE4">
        <w:rPr>
          <w:rFonts w:ascii="Times New Roman" w:hAnsi="Times New Roman" w:cs="Times New Roman"/>
          <w:bCs/>
          <w:sz w:val="28"/>
          <w:szCs w:val="28"/>
        </w:rPr>
        <w:t>П</w:t>
      </w:r>
      <w:r w:rsidR="001A07D9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Pr="00BA7A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5421">
        <w:rPr>
          <w:rFonts w:ascii="Times New Roman" w:hAnsi="Times New Roman" w:cs="Times New Roman"/>
          <w:bCs/>
          <w:sz w:val="28"/>
          <w:szCs w:val="28"/>
        </w:rPr>
        <w:t>№ 2</w:t>
      </w:r>
    </w:p>
    <w:p w:rsidR="001B517A" w:rsidRPr="00BA7AE4" w:rsidRDefault="001B517A" w:rsidP="001B517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>УТВЕРЖДЕН</w:t>
      </w: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1B517A" w:rsidRDefault="00672B4B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</w:t>
      </w:r>
      <w:proofErr w:type="spellStart"/>
      <w:r>
        <w:rPr>
          <w:rFonts w:ascii="Times New Roman" w:hAnsi="Times New Roman"/>
          <w:sz w:val="28"/>
          <w:szCs w:val="28"/>
        </w:rPr>
        <w:t>посе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672B4B" w:rsidRPr="00BA7AE4" w:rsidRDefault="00672B4B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1B517A" w:rsidRPr="00BA7AE4" w:rsidRDefault="001B517A" w:rsidP="001B517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BA7AE4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1B517A" w:rsidRDefault="001B517A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22B02" w:rsidRPr="00863DBA" w:rsidRDefault="00022B02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B517A" w:rsidRPr="0074590D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  <w:r w:rsidRPr="0074590D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672B4B" w:rsidRDefault="00B80EEF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условия </w:t>
      </w:r>
      <w:r w:rsidR="001B517A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в аренду муниципального имущества </w:t>
      </w:r>
    </w:p>
    <w:p w:rsidR="00672B4B" w:rsidRDefault="001B517A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 П</w:t>
      </w:r>
      <w:r w:rsidRPr="0074590D">
        <w:rPr>
          <w:rFonts w:ascii="Times New Roman" w:hAnsi="Times New Roman" w:cs="Times New Roman"/>
          <w:b/>
          <w:bCs/>
          <w:sz w:val="28"/>
          <w:szCs w:val="28"/>
        </w:rPr>
        <w:t xml:space="preserve">еречня 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свободного от прав </w:t>
      </w:r>
    </w:p>
    <w:p w:rsidR="00672B4B" w:rsidRDefault="000119D5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119D5">
        <w:rPr>
          <w:rFonts w:ascii="Times New Roman" w:hAnsi="Times New Roman" w:cs="Times New Roman"/>
          <w:b/>
          <w:sz w:val="28"/>
          <w:szCs w:val="28"/>
        </w:rPr>
        <w:t xml:space="preserve">третьих лиц </w:t>
      </w:r>
      <w:r w:rsidR="0043161E" w:rsidRPr="00EA1018">
        <w:rPr>
          <w:rFonts w:ascii="Times New Roman" w:hAnsi="Times New Roman" w:cs="Times New Roman"/>
          <w:b/>
          <w:sz w:val="28"/>
          <w:szCs w:val="28"/>
        </w:rPr>
        <w:t>(за исключением права</w:t>
      </w:r>
      <w:r w:rsidR="004316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61E" w:rsidRPr="00EA1018">
        <w:rPr>
          <w:rFonts w:ascii="Times New Roman" w:hAnsi="Times New Roman" w:cs="Times New Roman"/>
          <w:b/>
          <w:sz w:val="28"/>
          <w:szCs w:val="28"/>
        </w:rPr>
        <w:t xml:space="preserve">хозяйственного ведения, </w:t>
      </w:r>
      <w:proofErr w:type="gramEnd"/>
    </w:p>
    <w:p w:rsidR="00672B4B" w:rsidRDefault="0043161E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018">
        <w:rPr>
          <w:rFonts w:ascii="Times New Roman" w:hAnsi="Times New Roman" w:cs="Times New Roman"/>
          <w:b/>
          <w:sz w:val="28"/>
          <w:szCs w:val="28"/>
        </w:rPr>
        <w:t xml:space="preserve">права оперативного управления, а также имущественных прав </w:t>
      </w:r>
    </w:p>
    <w:p w:rsidR="00672B4B" w:rsidRDefault="0043161E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018">
        <w:rPr>
          <w:rFonts w:ascii="Times New Roman" w:hAnsi="Times New Roman" w:cs="Times New Roman"/>
          <w:b/>
          <w:sz w:val="28"/>
          <w:szCs w:val="28"/>
        </w:rPr>
        <w:t>субъектов малого и среднего предпринимательства)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0119D5" w:rsidRPr="000119D5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="000119D5" w:rsidRPr="000119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2B4B" w:rsidRDefault="000119D5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9D5">
        <w:rPr>
          <w:rFonts w:ascii="Times New Roman" w:hAnsi="Times New Roman" w:cs="Times New Roman"/>
          <w:b/>
          <w:sz w:val="28"/>
          <w:szCs w:val="28"/>
        </w:rPr>
        <w:t xml:space="preserve">предоставления во владение и (или) пользование </w:t>
      </w:r>
      <w:proofErr w:type="gramStart"/>
      <w:r w:rsidRPr="000119D5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0119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161E" w:rsidRDefault="000119D5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9D5">
        <w:rPr>
          <w:rFonts w:ascii="Times New Roman" w:hAnsi="Times New Roman" w:cs="Times New Roman"/>
          <w:b/>
          <w:sz w:val="28"/>
          <w:szCs w:val="28"/>
        </w:rPr>
        <w:t xml:space="preserve">долгосрочной основе субъектам малого </w:t>
      </w:r>
    </w:p>
    <w:p w:rsidR="001B517A" w:rsidRPr="000119D5" w:rsidRDefault="000119D5" w:rsidP="00431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9D5">
        <w:rPr>
          <w:rFonts w:ascii="Times New Roman" w:hAnsi="Times New Roman" w:cs="Times New Roman"/>
          <w:b/>
          <w:sz w:val="28"/>
          <w:szCs w:val="28"/>
        </w:rPr>
        <w:t>и среднего предпринимательства</w:t>
      </w:r>
    </w:p>
    <w:p w:rsidR="001B517A" w:rsidRPr="009103C1" w:rsidRDefault="001B517A" w:rsidP="009103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9A0" w:rsidRPr="009103C1" w:rsidRDefault="00E309A0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95"/>
      <w:bookmarkEnd w:id="1"/>
    </w:p>
    <w:p w:rsidR="001B517A" w:rsidRPr="009634E8" w:rsidRDefault="001B517A" w:rsidP="00B80E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4E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634E8">
        <w:rPr>
          <w:rFonts w:ascii="Times New Roman" w:hAnsi="Times New Roman" w:cs="Times New Roman"/>
          <w:sz w:val="28"/>
          <w:szCs w:val="28"/>
        </w:rPr>
        <w:t>Настоящ</w:t>
      </w:r>
      <w:r w:rsidR="00E309A0" w:rsidRPr="009634E8">
        <w:rPr>
          <w:rFonts w:ascii="Times New Roman" w:hAnsi="Times New Roman" w:cs="Times New Roman"/>
          <w:sz w:val="28"/>
          <w:szCs w:val="28"/>
        </w:rPr>
        <w:t>ий</w:t>
      </w:r>
      <w:r w:rsidRPr="009634E8">
        <w:rPr>
          <w:rFonts w:ascii="Times New Roman" w:hAnsi="Times New Roman" w:cs="Times New Roman"/>
          <w:sz w:val="28"/>
          <w:szCs w:val="28"/>
        </w:rPr>
        <w:t xml:space="preserve"> П</w:t>
      </w:r>
      <w:r w:rsidR="00E309A0" w:rsidRPr="009634E8">
        <w:rPr>
          <w:rFonts w:ascii="Times New Roman" w:hAnsi="Times New Roman" w:cs="Times New Roman"/>
          <w:sz w:val="28"/>
          <w:szCs w:val="28"/>
        </w:rPr>
        <w:t>орядок</w:t>
      </w:r>
      <w:r w:rsidRPr="009634E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Федеральным </w:t>
      </w:r>
      <w:hyperlink r:id="rId8" w:history="1">
        <w:r w:rsidRPr="009634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34E8">
        <w:rPr>
          <w:rFonts w:ascii="Times New Roman" w:hAnsi="Times New Roman" w:cs="Times New Roman"/>
          <w:sz w:val="28"/>
          <w:szCs w:val="28"/>
        </w:rPr>
        <w:t xml:space="preserve"> от 24 июля 2007 г</w:t>
      </w:r>
      <w:r w:rsidR="009616E4">
        <w:rPr>
          <w:rFonts w:ascii="Times New Roman" w:hAnsi="Times New Roman" w:cs="Times New Roman"/>
          <w:sz w:val="28"/>
          <w:szCs w:val="28"/>
        </w:rPr>
        <w:t>.</w:t>
      </w:r>
      <w:r w:rsidRPr="009634E8">
        <w:rPr>
          <w:rFonts w:ascii="Times New Roman" w:hAnsi="Times New Roman" w:cs="Times New Roman"/>
          <w:sz w:val="28"/>
          <w:szCs w:val="28"/>
        </w:rPr>
        <w:t xml:space="preserve"> № 209-ФЗ «О развитии малого и среднего предпринимател</w:t>
      </w:r>
      <w:r w:rsidRPr="009634E8">
        <w:rPr>
          <w:rFonts w:ascii="Times New Roman" w:hAnsi="Times New Roman" w:cs="Times New Roman"/>
          <w:sz w:val="28"/>
          <w:szCs w:val="28"/>
        </w:rPr>
        <w:t>ь</w:t>
      </w:r>
      <w:r w:rsidRPr="009634E8">
        <w:rPr>
          <w:rFonts w:ascii="Times New Roman" w:hAnsi="Times New Roman" w:cs="Times New Roman"/>
          <w:sz w:val="28"/>
          <w:szCs w:val="28"/>
        </w:rPr>
        <w:t>ства в Российской Федер</w:t>
      </w:r>
      <w:r w:rsidR="00215C6C">
        <w:rPr>
          <w:rFonts w:ascii="Times New Roman" w:hAnsi="Times New Roman" w:cs="Times New Roman"/>
          <w:sz w:val="28"/>
          <w:szCs w:val="28"/>
        </w:rPr>
        <w:t>ации»</w:t>
      </w:r>
      <w:r w:rsidRPr="009634E8">
        <w:rPr>
          <w:rFonts w:ascii="Times New Roman" w:hAnsi="Times New Roman" w:cs="Times New Roman"/>
          <w:sz w:val="28"/>
          <w:szCs w:val="28"/>
        </w:rPr>
        <w:t xml:space="preserve"> и определяет порядок и </w:t>
      </w:r>
      <w:r w:rsidRPr="00B80EEF">
        <w:rPr>
          <w:rFonts w:ascii="Times New Roman" w:hAnsi="Times New Roman" w:cs="Times New Roman"/>
          <w:sz w:val="28"/>
          <w:szCs w:val="28"/>
        </w:rPr>
        <w:t xml:space="preserve">условия предоставления 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в аренду (в том числе льготы для субъектов малого и среднего предприним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а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тельства, являющихся сельскохозяйственными кооперативами или занима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ю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щихся социально значимыми видами деятельности, иными установленными муниципальными программами (подпрограммами) приоритетными видами де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я</w:t>
      </w:r>
      <w:r w:rsidR="00B80EEF" w:rsidRPr="00B80EEF">
        <w:rPr>
          <w:rFonts w:ascii="Times New Roman" w:hAnsi="Times New Roman" w:cs="Times New Roman"/>
          <w:bCs/>
          <w:sz w:val="28"/>
          <w:szCs w:val="28"/>
        </w:rPr>
        <w:t>тельности)</w:t>
      </w:r>
      <w:r w:rsidR="00B80EEF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Pr="00B80EEF">
        <w:rPr>
          <w:rFonts w:ascii="Times New Roman" w:hAnsi="Times New Roman" w:cs="Times New Roman"/>
          <w:sz w:val="28"/>
          <w:szCs w:val="28"/>
        </w:rPr>
        <w:t>униципального имущества</w:t>
      </w:r>
      <w:proofErr w:type="gramEnd"/>
      <w:r w:rsidRPr="00B80EEF">
        <w:rPr>
          <w:rFonts w:ascii="Times New Roman" w:hAnsi="Times New Roman" w:cs="Times New Roman"/>
          <w:sz w:val="28"/>
          <w:szCs w:val="28"/>
        </w:rPr>
        <w:t xml:space="preserve"> из </w:t>
      </w:r>
      <w:r w:rsidR="00E309A0" w:rsidRPr="00B80EEF">
        <w:rPr>
          <w:rFonts w:ascii="Times New Roman" w:hAnsi="Times New Roman" w:cs="Times New Roman"/>
          <w:sz w:val="28"/>
          <w:szCs w:val="28"/>
        </w:rPr>
        <w:t>П</w:t>
      </w:r>
      <w:r w:rsidRPr="00B80EEF">
        <w:rPr>
          <w:rFonts w:ascii="Times New Roman" w:hAnsi="Times New Roman" w:cs="Times New Roman"/>
          <w:sz w:val="28"/>
          <w:szCs w:val="28"/>
        </w:rPr>
        <w:t xml:space="preserve">еречня </w:t>
      </w:r>
      <w:r w:rsidR="009634E8" w:rsidRPr="00B80EEF">
        <w:rPr>
          <w:rFonts w:ascii="Times New Roman" w:hAnsi="Times New Roman" w:cs="Times New Roman"/>
          <w:sz w:val="28"/>
          <w:szCs w:val="28"/>
        </w:rPr>
        <w:t>муниципального имущ</w:t>
      </w:r>
      <w:r w:rsidR="009634E8" w:rsidRPr="00B80EEF">
        <w:rPr>
          <w:rFonts w:ascii="Times New Roman" w:hAnsi="Times New Roman" w:cs="Times New Roman"/>
          <w:sz w:val="28"/>
          <w:szCs w:val="28"/>
        </w:rPr>
        <w:t>е</w:t>
      </w:r>
      <w:r w:rsidR="009634E8" w:rsidRPr="00B80EEF">
        <w:rPr>
          <w:rFonts w:ascii="Times New Roman" w:hAnsi="Times New Roman" w:cs="Times New Roman"/>
          <w:sz w:val="28"/>
          <w:szCs w:val="28"/>
        </w:rPr>
        <w:t>ства</w:t>
      </w:r>
      <w:r w:rsidR="00195248">
        <w:rPr>
          <w:rFonts w:ascii="Times New Roman" w:hAnsi="Times New Roman" w:cs="Times New Roman"/>
          <w:sz w:val="28"/>
          <w:szCs w:val="28"/>
        </w:rPr>
        <w:t>,</w:t>
      </w:r>
      <w:r w:rsidR="009634E8" w:rsidRPr="009634E8">
        <w:rPr>
          <w:rFonts w:ascii="Times New Roman" w:hAnsi="Times New Roman" w:cs="Times New Roman"/>
          <w:sz w:val="28"/>
          <w:szCs w:val="28"/>
        </w:rPr>
        <w:t xml:space="preserve"> свободного от прав третьих лиц </w:t>
      </w:r>
      <w:r w:rsidR="0043161E" w:rsidRPr="00EA1018">
        <w:rPr>
          <w:rFonts w:ascii="Times New Roman" w:hAnsi="Times New Roman" w:cs="Times New Roman"/>
          <w:sz w:val="28"/>
          <w:szCs w:val="28"/>
        </w:rPr>
        <w:t>(за исключением права</w:t>
      </w:r>
      <w:r w:rsidR="0043161E">
        <w:rPr>
          <w:rFonts w:ascii="Times New Roman" w:hAnsi="Times New Roman" w:cs="Times New Roman"/>
          <w:sz w:val="28"/>
          <w:szCs w:val="28"/>
        </w:rPr>
        <w:t xml:space="preserve"> </w:t>
      </w:r>
      <w:r w:rsidR="0043161E" w:rsidRPr="00EA1018">
        <w:rPr>
          <w:rFonts w:ascii="Times New Roman" w:hAnsi="Times New Roman" w:cs="Times New Roman"/>
          <w:sz w:val="28"/>
          <w:szCs w:val="28"/>
        </w:rPr>
        <w:t>хозяйственного ведения, права оперативного управления, а также имущественных прав субъе</w:t>
      </w:r>
      <w:r w:rsidR="0043161E" w:rsidRPr="00EA1018">
        <w:rPr>
          <w:rFonts w:ascii="Times New Roman" w:hAnsi="Times New Roman" w:cs="Times New Roman"/>
          <w:sz w:val="28"/>
          <w:szCs w:val="28"/>
        </w:rPr>
        <w:t>к</w:t>
      </w:r>
      <w:r w:rsidR="0043161E" w:rsidRPr="00EA1018">
        <w:rPr>
          <w:rFonts w:ascii="Times New Roman" w:hAnsi="Times New Roman" w:cs="Times New Roman"/>
          <w:sz w:val="28"/>
          <w:szCs w:val="28"/>
        </w:rPr>
        <w:t>тов малого и среднего предпринимательства)</w:t>
      </w:r>
      <w:r w:rsidR="009634E8" w:rsidRPr="009634E8">
        <w:rPr>
          <w:rFonts w:ascii="Times New Roman" w:hAnsi="Times New Roman" w:cs="Times New Roman"/>
          <w:sz w:val="28"/>
          <w:szCs w:val="28"/>
        </w:rPr>
        <w:t>, для предоставления во владение и (или) пользование на долгосрочной основе субъектам малого и среднего предпринимательства</w:t>
      </w:r>
      <w:r w:rsidR="00CC55B4">
        <w:rPr>
          <w:rFonts w:ascii="Times New Roman" w:hAnsi="Times New Roman" w:cs="Times New Roman"/>
          <w:sz w:val="28"/>
          <w:szCs w:val="28"/>
        </w:rPr>
        <w:t xml:space="preserve"> и организациям, образующим инфраструктуру поддер</w:t>
      </w:r>
      <w:r w:rsidR="00CC55B4">
        <w:rPr>
          <w:rFonts w:ascii="Times New Roman" w:hAnsi="Times New Roman" w:cs="Times New Roman"/>
          <w:sz w:val="28"/>
          <w:szCs w:val="28"/>
        </w:rPr>
        <w:t>ж</w:t>
      </w:r>
      <w:r w:rsidR="00CC55B4">
        <w:rPr>
          <w:rFonts w:ascii="Times New Roman" w:hAnsi="Times New Roman" w:cs="Times New Roman"/>
          <w:sz w:val="28"/>
          <w:szCs w:val="28"/>
        </w:rPr>
        <w:t>ки субъектов малого и среднего предпринимательства</w:t>
      </w:r>
      <w:r w:rsidRPr="009634E8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не распространяется на субъекты малого и среднего предпринимательства:</w:t>
      </w:r>
    </w:p>
    <w:p w:rsidR="00486D92" w:rsidRPr="001A07D9" w:rsidRDefault="00486D92" w:rsidP="001A07D9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7D9">
        <w:rPr>
          <w:rFonts w:ascii="Times New Roman" w:hAnsi="Times New Roman" w:cs="Times New Roman"/>
          <w:sz w:val="28"/>
          <w:szCs w:val="28"/>
        </w:rPr>
        <w:t>являющи</w:t>
      </w:r>
      <w:r w:rsidR="00E3733B" w:rsidRPr="001A07D9">
        <w:rPr>
          <w:rFonts w:ascii="Times New Roman" w:hAnsi="Times New Roman" w:cs="Times New Roman"/>
          <w:sz w:val="28"/>
          <w:szCs w:val="28"/>
        </w:rPr>
        <w:t>е</w:t>
      </w:r>
      <w:r w:rsidRPr="001A07D9">
        <w:rPr>
          <w:rFonts w:ascii="Times New Roman" w:hAnsi="Times New Roman" w:cs="Times New Roman"/>
          <w:sz w:val="28"/>
          <w:szCs w:val="28"/>
        </w:rPr>
        <w:t>ся кредитными организациями, страховыми организациями (за исключением потребительских кооперативов), инвестиционными фондами, н</w:t>
      </w:r>
      <w:r w:rsidRPr="001A07D9">
        <w:rPr>
          <w:rFonts w:ascii="Times New Roman" w:hAnsi="Times New Roman" w:cs="Times New Roman"/>
          <w:sz w:val="28"/>
          <w:szCs w:val="28"/>
        </w:rPr>
        <w:t>е</w:t>
      </w:r>
      <w:r w:rsidRPr="001A07D9">
        <w:rPr>
          <w:rFonts w:ascii="Times New Roman" w:hAnsi="Times New Roman" w:cs="Times New Roman"/>
          <w:sz w:val="28"/>
          <w:szCs w:val="28"/>
        </w:rPr>
        <w:t>государственными пенсионными фондами, профессиональными участниками рынка ценных бумаг, ломбардами;</w:t>
      </w:r>
    </w:p>
    <w:p w:rsidR="00486D92" w:rsidRPr="001A07D9" w:rsidRDefault="00486D92" w:rsidP="001A07D9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7D9">
        <w:rPr>
          <w:rFonts w:ascii="Times New Roman" w:hAnsi="Times New Roman" w:cs="Times New Roman"/>
          <w:sz w:val="28"/>
          <w:szCs w:val="28"/>
        </w:rPr>
        <w:t>являющи</w:t>
      </w:r>
      <w:r w:rsidR="00E3733B" w:rsidRPr="001A07D9">
        <w:rPr>
          <w:rFonts w:ascii="Times New Roman" w:hAnsi="Times New Roman" w:cs="Times New Roman"/>
          <w:sz w:val="28"/>
          <w:szCs w:val="28"/>
        </w:rPr>
        <w:t>е</w:t>
      </w:r>
      <w:r w:rsidRPr="001A07D9">
        <w:rPr>
          <w:rFonts w:ascii="Times New Roman" w:hAnsi="Times New Roman" w:cs="Times New Roman"/>
          <w:sz w:val="28"/>
          <w:szCs w:val="28"/>
        </w:rPr>
        <w:t>ся участниками соглашений о разделе продукции;</w:t>
      </w:r>
    </w:p>
    <w:p w:rsidR="00486D92" w:rsidRPr="001A07D9" w:rsidRDefault="00486D92" w:rsidP="001A07D9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7D9">
        <w:rPr>
          <w:rFonts w:ascii="Times New Roman" w:hAnsi="Times New Roman" w:cs="Times New Roman"/>
          <w:sz w:val="28"/>
          <w:szCs w:val="28"/>
        </w:rPr>
        <w:t>осуществляющи</w:t>
      </w:r>
      <w:r w:rsidR="00E3733B" w:rsidRPr="001A07D9">
        <w:rPr>
          <w:rFonts w:ascii="Times New Roman" w:hAnsi="Times New Roman" w:cs="Times New Roman"/>
          <w:sz w:val="28"/>
          <w:szCs w:val="28"/>
        </w:rPr>
        <w:t>е</w:t>
      </w:r>
      <w:r w:rsidR="00692199" w:rsidRPr="001A07D9">
        <w:rPr>
          <w:rFonts w:ascii="Times New Roman" w:hAnsi="Times New Roman" w:cs="Times New Roman"/>
          <w:sz w:val="28"/>
          <w:szCs w:val="28"/>
        </w:rPr>
        <w:t xml:space="preserve"> </w:t>
      </w:r>
      <w:r w:rsidRPr="001A07D9">
        <w:rPr>
          <w:rFonts w:ascii="Times New Roman" w:hAnsi="Times New Roman" w:cs="Times New Roman"/>
          <w:sz w:val="28"/>
          <w:szCs w:val="28"/>
        </w:rPr>
        <w:t>предпринимательскую деятельность в сфере игорного бизнеса;</w:t>
      </w:r>
    </w:p>
    <w:p w:rsidR="00486D92" w:rsidRPr="001A07D9" w:rsidRDefault="00486D92" w:rsidP="001A07D9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7D9">
        <w:rPr>
          <w:rFonts w:ascii="Times New Roman" w:hAnsi="Times New Roman" w:cs="Times New Roman"/>
          <w:sz w:val="28"/>
          <w:szCs w:val="28"/>
        </w:rPr>
        <w:t>являющи</w:t>
      </w:r>
      <w:r w:rsidR="00E3733B" w:rsidRPr="001A07D9">
        <w:rPr>
          <w:rFonts w:ascii="Times New Roman" w:hAnsi="Times New Roman" w:cs="Times New Roman"/>
          <w:sz w:val="28"/>
          <w:szCs w:val="28"/>
        </w:rPr>
        <w:t>е</w:t>
      </w:r>
      <w:r w:rsidRPr="001A07D9">
        <w:rPr>
          <w:rFonts w:ascii="Times New Roman" w:hAnsi="Times New Roman" w:cs="Times New Roman"/>
          <w:sz w:val="28"/>
          <w:szCs w:val="28"/>
        </w:rPr>
        <w:t xml:space="preserve">ся в порядке, установленном </w:t>
      </w:r>
      <w:hyperlink r:id="rId9" w:history="1">
        <w:r w:rsidRPr="00672B4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72B4B">
        <w:rPr>
          <w:rFonts w:ascii="Times New Roman" w:hAnsi="Times New Roman" w:cs="Times New Roman"/>
          <w:sz w:val="28"/>
          <w:szCs w:val="28"/>
        </w:rPr>
        <w:t xml:space="preserve"> </w:t>
      </w:r>
      <w:r w:rsidRPr="001A07D9">
        <w:rPr>
          <w:rFonts w:ascii="Times New Roman" w:hAnsi="Times New Roman" w:cs="Times New Roman"/>
          <w:sz w:val="28"/>
          <w:szCs w:val="28"/>
        </w:rPr>
        <w:t xml:space="preserve">Российской Федерации о валютном регулировании и валютном контроле, нерезидентами </w:t>
      </w:r>
      <w:r w:rsidRPr="001A07D9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за исключением случаев, предусмотренных междун</w:t>
      </w:r>
      <w:r w:rsidRPr="001A07D9">
        <w:rPr>
          <w:rFonts w:ascii="Times New Roman" w:hAnsi="Times New Roman" w:cs="Times New Roman"/>
          <w:sz w:val="28"/>
          <w:szCs w:val="28"/>
        </w:rPr>
        <w:t>а</w:t>
      </w:r>
      <w:r w:rsidRPr="001A07D9">
        <w:rPr>
          <w:rFonts w:ascii="Times New Roman" w:hAnsi="Times New Roman" w:cs="Times New Roman"/>
          <w:sz w:val="28"/>
          <w:szCs w:val="28"/>
        </w:rPr>
        <w:t>родными договорами Российской Федерации;</w:t>
      </w:r>
    </w:p>
    <w:p w:rsidR="00BF1413" w:rsidRDefault="00BF1413" w:rsidP="00727B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Термины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 соответствуют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терминам и понятиям, определенным в </w:t>
      </w:r>
      <w:r w:rsidRPr="00863DB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63DBA">
        <w:rPr>
          <w:rFonts w:ascii="Times New Roman" w:hAnsi="Times New Roman" w:cs="Times New Roman"/>
          <w:sz w:val="28"/>
          <w:szCs w:val="28"/>
        </w:rPr>
        <w:t xml:space="preserve">м </w:t>
      </w:r>
      <w:hyperlink r:id="rId10" w:history="1">
        <w:r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Pr="00863DBA">
        <w:rPr>
          <w:rFonts w:ascii="Times New Roman" w:hAnsi="Times New Roman" w:cs="Times New Roman"/>
          <w:sz w:val="28"/>
          <w:szCs w:val="28"/>
        </w:rPr>
        <w:t xml:space="preserve"> 24 июля 2007 г</w:t>
      </w:r>
      <w:r w:rsidR="009616E4">
        <w:rPr>
          <w:rFonts w:ascii="Times New Roman" w:hAnsi="Times New Roman" w:cs="Times New Roman"/>
          <w:sz w:val="28"/>
          <w:szCs w:val="28"/>
        </w:rPr>
        <w:t>.</w:t>
      </w:r>
      <w:r w:rsidRPr="00863DBA">
        <w:rPr>
          <w:rFonts w:ascii="Times New Roman" w:hAnsi="Times New Roman" w:cs="Times New Roman"/>
          <w:sz w:val="28"/>
          <w:szCs w:val="28"/>
        </w:rPr>
        <w:t xml:space="preserve"> </w:t>
      </w:r>
      <w:r w:rsidR="001A07D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57724" w:rsidRPr="00863DBA" w:rsidRDefault="001B517A" w:rsidP="00B80E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DB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57724" w:rsidRPr="00863DBA">
        <w:rPr>
          <w:rFonts w:ascii="Times New Roman" w:hAnsi="Times New Roman" w:cs="Times New Roman"/>
          <w:sz w:val="28"/>
          <w:szCs w:val="28"/>
        </w:rPr>
        <w:t>Право заключить договор аренды имущества, включенного в Перечень, имеет субъект малого и среднего пред</w:t>
      </w:r>
      <w:r w:rsidR="00CE515B">
        <w:rPr>
          <w:rFonts w:ascii="Times New Roman" w:hAnsi="Times New Roman" w:cs="Times New Roman"/>
          <w:sz w:val="28"/>
          <w:szCs w:val="28"/>
        </w:rPr>
        <w:t>принимательства</w:t>
      </w:r>
      <w:r w:rsidR="004158E1">
        <w:rPr>
          <w:rFonts w:ascii="Times New Roman" w:hAnsi="Times New Roman" w:cs="Times New Roman"/>
          <w:sz w:val="28"/>
          <w:szCs w:val="28"/>
        </w:rPr>
        <w:t>, соответствующи</w:t>
      </w:r>
      <w:r w:rsidR="00D96A28">
        <w:rPr>
          <w:rFonts w:ascii="Times New Roman" w:hAnsi="Times New Roman" w:cs="Times New Roman"/>
          <w:sz w:val="28"/>
          <w:szCs w:val="28"/>
        </w:rPr>
        <w:t>й условиям, указанным в статье 4</w:t>
      </w:r>
      <w:r w:rsidR="00D96A28" w:rsidRPr="00D96A28">
        <w:rPr>
          <w:rFonts w:ascii="Times New Roman" w:hAnsi="Times New Roman" w:cs="Times New Roman"/>
          <w:sz w:val="28"/>
          <w:szCs w:val="28"/>
        </w:rPr>
        <w:t xml:space="preserve"> </w:t>
      </w:r>
      <w:r w:rsidR="00D96A28" w:rsidRPr="00863DBA">
        <w:rPr>
          <w:rFonts w:ascii="Times New Roman" w:hAnsi="Times New Roman" w:cs="Times New Roman"/>
          <w:sz w:val="28"/>
          <w:szCs w:val="28"/>
        </w:rPr>
        <w:t>Федеральн</w:t>
      </w:r>
      <w:r w:rsidR="00D96A28">
        <w:rPr>
          <w:rFonts w:ascii="Times New Roman" w:hAnsi="Times New Roman" w:cs="Times New Roman"/>
          <w:sz w:val="28"/>
          <w:szCs w:val="28"/>
        </w:rPr>
        <w:t>ого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D96A28"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 w:rsidR="00D96A28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D96A28"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24 июля 2007 г</w:t>
      </w:r>
      <w:r w:rsidR="009616E4">
        <w:rPr>
          <w:rFonts w:ascii="Times New Roman" w:hAnsi="Times New Roman" w:cs="Times New Roman"/>
          <w:sz w:val="28"/>
          <w:szCs w:val="28"/>
        </w:rPr>
        <w:t xml:space="preserve">. </w:t>
      </w:r>
      <w:r w:rsidR="00D96A28">
        <w:rPr>
          <w:rFonts w:ascii="Times New Roman" w:hAnsi="Times New Roman" w:cs="Times New Roman"/>
          <w:sz w:val="28"/>
          <w:szCs w:val="28"/>
        </w:rPr>
        <w:t>№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 w:rsidR="00D96A28">
        <w:rPr>
          <w:rFonts w:ascii="Times New Roman" w:hAnsi="Times New Roman" w:cs="Times New Roman"/>
          <w:sz w:val="28"/>
          <w:szCs w:val="28"/>
        </w:rPr>
        <w:t>«</w:t>
      </w:r>
      <w:r w:rsidR="00D96A28"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</w:t>
      </w:r>
      <w:r w:rsidR="00D96A28" w:rsidRPr="00863DBA">
        <w:rPr>
          <w:rFonts w:ascii="Times New Roman" w:hAnsi="Times New Roman" w:cs="Times New Roman"/>
          <w:sz w:val="28"/>
          <w:szCs w:val="28"/>
        </w:rPr>
        <w:t>а</w:t>
      </w:r>
      <w:r w:rsidR="00D96A28" w:rsidRPr="00863DBA">
        <w:rPr>
          <w:rFonts w:ascii="Times New Roman" w:hAnsi="Times New Roman" w:cs="Times New Roman"/>
          <w:sz w:val="28"/>
          <w:szCs w:val="28"/>
        </w:rPr>
        <w:t>ции</w:t>
      </w:r>
      <w:r w:rsidR="00D96A28">
        <w:rPr>
          <w:rFonts w:ascii="Times New Roman" w:hAnsi="Times New Roman" w:cs="Times New Roman"/>
          <w:sz w:val="28"/>
          <w:szCs w:val="28"/>
        </w:rPr>
        <w:t xml:space="preserve">», </w:t>
      </w:r>
      <w:r w:rsidR="00CE515B">
        <w:rPr>
          <w:rFonts w:ascii="Times New Roman" w:hAnsi="Times New Roman" w:cs="Times New Roman"/>
          <w:sz w:val="28"/>
          <w:szCs w:val="28"/>
        </w:rPr>
        <w:t>либо организации</w:t>
      </w:r>
      <w:r w:rsidR="00C57724" w:rsidRPr="00863DBA">
        <w:rPr>
          <w:rFonts w:ascii="Times New Roman" w:hAnsi="Times New Roman" w:cs="Times New Roman"/>
          <w:sz w:val="28"/>
          <w:szCs w:val="28"/>
        </w:rPr>
        <w:t>, образующи</w:t>
      </w:r>
      <w:r w:rsidR="00CE515B">
        <w:rPr>
          <w:rFonts w:ascii="Times New Roman" w:hAnsi="Times New Roman" w:cs="Times New Roman"/>
          <w:sz w:val="28"/>
          <w:szCs w:val="28"/>
        </w:rPr>
        <w:t>е</w:t>
      </w:r>
      <w:r w:rsidR="00C57724" w:rsidRPr="00863DBA">
        <w:rPr>
          <w:rFonts w:ascii="Times New Roman" w:hAnsi="Times New Roman" w:cs="Times New Roman"/>
          <w:sz w:val="28"/>
          <w:szCs w:val="28"/>
        </w:rPr>
        <w:t xml:space="preserve"> инфраструктуру поддержки субъектов малого и среднего предпринимательства </w:t>
      </w:r>
      <w:r w:rsidR="00B80EEF">
        <w:rPr>
          <w:rFonts w:ascii="Times New Roman" w:hAnsi="Times New Roman" w:cs="Times New Roman"/>
          <w:sz w:val="28"/>
          <w:szCs w:val="28"/>
        </w:rPr>
        <w:t xml:space="preserve">(за исключением указанных в </w:t>
      </w:r>
      <w:r w:rsidR="00672B4B">
        <w:rPr>
          <w:rFonts w:ascii="Times New Roman" w:hAnsi="Times New Roman" w:cs="Times New Roman"/>
          <w:sz w:val="28"/>
          <w:szCs w:val="28"/>
        </w:rPr>
        <w:t xml:space="preserve">                      </w:t>
      </w:r>
      <w:hyperlink r:id="rId12" w:history="1">
        <w:r w:rsidR="00B80EEF" w:rsidRPr="00672B4B">
          <w:rPr>
            <w:rFonts w:ascii="Times New Roman" w:hAnsi="Times New Roman" w:cs="Times New Roman"/>
            <w:sz w:val="28"/>
            <w:szCs w:val="28"/>
          </w:rPr>
          <w:t>статье 15</w:t>
        </w:r>
      </w:hyperlink>
      <w:r w:rsidR="00B80EEF" w:rsidRPr="00672B4B">
        <w:rPr>
          <w:rFonts w:ascii="Times New Roman" w:hAnsi="Times New Roman" w:cs="Times New Roman"/>
          <w:sz w:val="28"/>
          <w:szCs w:val="28"/>
        </w:rPr>
        <w:t xml:space="preserve"> </w:t>
      </w:r>
      <w:r w:rsidR="001A07D9" w:rsidRPr="00672B4B">
        <w:rPr>
          <w:rFonts w:ascii="Times New Roman" w:hAnsi="Times New Roman" w:cs="Times New Roman"/>
          <w:sz w:val="28"/>
          <w:szCs w:val="28"/>
        </w:rPr>
        <w:t>указанного</w:t>
      </w:r>
      <w:r w:rsidR="00B80EEF" w:rsidRPr="00672B4B">
        <w:rPr>
          <w:rFonts w:ascii="Times New Roman" w:hAnsi="Times New Roman" w:cs="Times New Roman"/>
          <w:sz w:val="28"/>
          <w:szCs w:val="28"/>
        </w:rPr>
        <w:t xml:space="preserve"> Федерального закона государственных фондов поддержки н</w:t>
      </w:r>
      <w:r w:rsidR="00B80EEF">
        <w:rPr>
          <w:rFonts w:ascii="Times New Roman" w:hAnsi="Times New Roman" w:cs="Times New Roman"/>
          <w:sz w:val="28"/>
          <w:szCs w:val="28"/>
        </w:rPr>
        <w:t>аучной</w:t>
      </w:r>
      <w:proofErr w:type="gramEnd"/>
      <w:r w:rsidR="00B80EE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80EEF">
        <w:rPr>
          <w:rFonts w:ascii="Times New Roman" w:hAnsi="Times New Roman" w:cs="Times New Roman"/>
          <w:sz w:val="28"/>
          <w:szCs w:val="28"/>
        </w:rPr>
        <w:t xml:space="preserve">научно-технической, инновационной деятельности, осуществляющих деятельность в форме государственных учреждений) </w:t>
      </w:r>
      <w:r w:rsidR="00C57724" w:rsidRPr="00863DBA">
        <w:rPr>
          <w:rFonts w:ascii="Times New Roman" w:hAnsi="Times New Roman" w:cs="Times New Roman"/>
          <w:sz w:val="28"/>
          <w:szCs w:val="28"/>
        </w:rPr>
        <w:t>(далее - Субъект).</w:t>
      </w:r>
      <w:proofErr w:type="gramEnd"/>
    </w:p>
    <w:p w:rsidR="00687EC3" w:rsidRDefault="00C57724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87EC3">
        <w:rPr>
          <w:rFonts w:ascii="Times New Roman" w:hAnsi="Times New Roman" w:cs="Times New Roman"/>
          <w:sz w:val="28"/>
          <w:szCs w:val="28"/>
        </w:rPr>
        <w:t>3.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ри заключении с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Субъектами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договоров аренды в отношении имущ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ства, включенного в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еречень,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них необходимо 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предусматривать следующие условия:</w:t>
      </w:r>
    </w:p>
    <w:p w:rsidR="00EC59AE" w:rsidRDefault="00AD5D81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1E4DD1">
        <w:rPr>
          <w:rFonts w:ascii="Times New Roman" w:hAnsi="Times New Roman" w:cs="Times New Roman"/>
          <w:sz w:val="28"/>
          <w:szCs w:val="28"/>
        </w:rPr>
        <w:t>Срок</w:t>
      </w:r>
      <w:r w:rsidR="00FC0C2A">
        <w:rPr>
          <w:rFonts w:ascii="Times New Roman" w:hAnsi="Times New Roman" w:cs="Times New Roman"/>
          <w:sz w:val="28"/>
          <w:szCs w:val="28"/>
        </w:rPr>
        <w:t>,</w:t>
      </w:r>
      <w:r w:rsidR="001E4DD1">
        <w:rPr>
          <w:rFonts w:ascii="Times New Roman" w:hAnsi="Times New Roman" w:cs="Times New Roman"/>
          <w:sz w:val="28"/>
          <w:szCs w:val="28"/>
        </w:rPr>
        <w:t xml:space="preserve"> на который заключаются договоры в отношении имущества, включенного в перечень</w:t>
      </w:r>
      <w:r w:rsidR="00195248">
        <w:rPr>
          <w:rFonts w:ascii="Times New Roman" w:hAnsi="Times New Roman" w:cs="Times New Roman"/>
          <w:sz w:val="28"/>
          <w:szCs w:val="28"/>
        </w:rPr>
        <w:t>,</w:t>
      </w:r>
      <w:r w:rsidR="001E4DD1">
        <w:rPr>
          <w:rFonts w:ascii="Times New Roman" w:hAnsi="Times New Roman" w:cs="Times New Roman"/>
          <w:sz w:val="28"/>
          <w:szCs w:val="28"/>
        </w:rPr>
        <w:t xml:space="preserve"> должен составлять не менее чем</w:t>
      </w:r>
      <w:r w:rsidR="00FC0C2A">
        <w:rPr>
          <w:rFonts w:ascii="Times New Roman" w:hAnsi="Times New Roman" w:cs="Times New Roman"/>
          <w:sz w:val="28"/>
          <w:szCs w:val="28"/>
        </w:rPr>
        <w:t xml:space="preserve"> пять</w:t>
      </w:r>
      <w:r w:rsidR="001E4DD1">
        <w:rPr>
          <w:rFonts w:ascii="Times New Roman" w:hAnsi="Times New Roman" w:cs="Times New Roman"/>
          <w:sz w:val="28"/>
          <w:szCs w:val="28"/>
        </w:rPr>
        <w:t xml:space="preserve"> лет</w:t>
      </w:r>
      <w:r w:rsidR="001B517A" w:rsidRPr="00863DBA">
        <w:rPr>
          <w:rFonts w:ascii="Times New Roman" w:hAnsi="Times New Roman" w:cs="Times New Roman"/>
          <w:sz w:val="28"/>
          <w:szCs w:val="28"/>
        </w:rPr>
        <w:t>.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r w:rsidR="00C57724">
        <w:rPr>
          <w:rFonts w:ascii="Times New Roman" w:hAnsi="Times New Roman" w:cs="Times New Roman"/>
          <w:sz w:val="28"/>
          <w:szCs w:val="28"/>
        </w:rPr>
        <w:t>Срок дог</w:t>
      </w:r>
      <w:r w:rsidR="00C57724">
        <w:rPr>
          <w:rFonts w:ascii="Times New Roman" w:hAnsi="Times New Roman" w:cs="Times New Roman"/>
          <w:sz w:val="28"/>
          <w:szCs w:val="28"/>
        </w:rPr>
        <w:t>о</w:t>
      </w:r>
      <w:r w:rsidR="00C57724">
        <w:rPr>
          <w:rFonts w:ascii="Times New Roman" w:hAnsi="Times New Roman" w:cs="Times New Roman"/>
          <w:sz w:val="28"/>
          <w:szCs w:val="28"/>
        </w:rPr>
        <w:t>вора может быть уменьшен на основании поданного до заключения такого д</w:t>
      </w:r>
      <w:r w:rsidR="00C57724">
        <w:rPr>
          <w:rFonts w:ascii="Times New Roman" w:hAnsi="Times New Roman" w:cs="Times New Roman"/>
          <w:sz w:val="28"/>
          <w:szCs w:val="28"/>
        </w:rPr>
        <w:t>о</w:t>
      </w:r>
      <w:r w:rsidR="00C57724">
        <w:rPr>
          <w:rFonts w:ascii="Times New Roman" w:hAnsi="Times New Roman" w:cs="Times New Roman"/>
          <w:sz w:val="28"/>
          <w:szCs w:val="28"/>
        </w:rPr>
        <w:t xml:space="preserve">говора заявления лица, приобретающего права владения и (или) пользования. Максимальный срок предоставления </w:t>
      </w:r>
      <w:proofErr w:type="gramStart"/>
      <w:r w:rsidR="00C57724">
        <w:rPr>
          <w:rFonts w:ascii="Times New Roman" w:hAnsi="Times New Roman" w:cs="Times New Roman"/>
          <w:sz w:val="28"/>
          <w:szCs w:val="28"/>
        </w:rPr>
        <w:t>бизнес-инкубаторами</w:t>
      </w:r>
      <w:proofErr w:type="gramEnd"/>
      <w:r w:rsidR="00C57724">
        <w:rPr>
          <w:rFonts w:ascii="Times New Roman" w:hAnsi="Times New Roman" w:cs="Times New Roman"/>
          <w:sz w:val="28"/>
          <w:szCs w:val="28"/>
        </w:rPr>
        <w:t xml:space="preserve"> муниципального имущества в аренду (субаренду) субъектам малого и среднего предприним</w:t>
      </w:r>
      <w:r w:rsidR="00C57724">
        <w:rPr>
          <w:rFonts w:ascii="Times New Roman" w:hAnsi="Times New Roman" w:cs="Times New Roman"/>
          <w:sz w:val="28"/>
          <w:szCs w:val="28"/>
        </w:rPr>
        <w:t>а</w:t>
      </w:r>
      <w:r w:rsidR="00C57724">
        <w:rPr>
          <w:rFonts w:ascii="Times New Roman" w:hAnsi="Times New Roman" w:cs="Times New Roman"/>
          <w:sz w:val="28"/>
          <w:szCs w:val="28"/>
        </w:rPr>
        <w:t>тельства не должен превышать три года</w:t>
      </w:r>
      <w:r w:rsidR="00EC59AE">
        <w:rPr>
          <w:rFonts w:ascii="Times New Roman" w:hAnsi="Times New Roman" w:cs="Times New Roman"/>
          <w:sz w:val="28"/>
          <w:szCs w:val="28"/>
        </w:rPr>
        <w:t>;</w:t>
      </w:r>
    </w:p>
    <w:p w:rsidR="00EC59AE" w:rsidRPr="003F5714" w:rsidRDefault="00EC59AE" w:rsidP="003F5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5A51">
        <w:rPr>
          <w:rFonts w:ascii="Times New Roman" w:hAnsi="Times New Roman" w:cs="Times New Roman"/>
          <w:sz w:val="28"/>
          <w:szCs w:val="28"/>
        </w:rPr>
        <w:t>3.2. Аренд</w:t>
      </w:r>
      <w:r w:rsidR="00C05A51" w:rsidRPr="00C05A51">
        <w:rPr>
          <w:rFonts w:ascii="Times New Roman" w:hAnsi="Times New Roman" w:cs="Times New Roman"/>
          <w:sz w:val="28"/>
          <w:szCs w:val="28"/>
        </w:rPr>
        <w:t>одатель</w:t>
      </w:r>
      <w:r w:rsidRPr="00C05A51">
        <w:rPr>
          <w:rFonts w:ascii="Times New Roman" w:hAnsi="Times New Roman" w:cs="Times New Roman"/>
          <w:sz w:val="28"/>
          <w:szCs w:val="28"/>
        </w:rPr>
        <w:t xml:space="preserve"> вправе обратиться в суд с требованием о прекращении прав владения и (или) пользования Субъектами, предоставленным им муниц</w:t>
      </w:r>
      <w:r w:rsidRPr="00C05A51">
        <w:rPr>
          <w:rFonts w:ascii="Times New Roman" w:hAnsi="Times New Roman" w:cs="Times New Roman"/>
          <w:sz w:val="28"/>
          <w:szCs w:val="28"/>
        </w:rPr>
        <w:t>и</w:t>
      </w:r>
      <w:r w:rsidRPr="00C05A51">
        <w:rPr>
          <w:rFonts w:ascii="Times New Roman" w:hAnsi="Times New Roman" w:cs="Times New Roman"/>
          <w:sz w:val="28"/>
          <w:szCs w:val="28"/>
        </w:rPr>
        <w:t xml:space="preserve">пальным имуществом при его использовании не по целевому назначению и (или) с нарушением запретов, </w:t>
      </w:r>
      <w:r w:rsidRPr="00672B4B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hyperlink r:id="rId13" w:history="1">
        <w:r w:rsidRPr="00672B4B">
          <w:rPr>
            <w:rFonts w:ascii="Times New Roman" w:hAnsi="Times New Roman" w:cs="Times New Roman"/>
            <w:sz w:val="28"/>
            <w:szCs w:val="28"/>
          </w:rPr>
          <w:t>частью 4.2</w:t>
        </w:r>
      </w:hyperlink>
      <w:r w:rsidRPr="00672B4B">
        <w:rPr>
          <w:rFonts w:ascii="Times New Roman" w:hAnsi="Times New Roman" w:cs="Times New Roman"/>
          <w:sz w:val="28"/>
          <w:szCs w:val="28"/>
        </w:rPr>
        <w:t xml:space="preserve"> статьи </w:t>
      </w:r>
      <w:r w:rsidRPr="00C05A51">
        <w:rPr>
          <w:rFonts w:ascii="Times New Roman" w:hAnsi="Times New Roman" w:cs="Times New Roman"/>
          <w:sz w:val="28"/>
          <w:szCs w:val="28"/>
        </w:rPr>
        <w:t>18 Федеральн</w:t>
      </w:r>
      <w:r w:rsidRPr="00C05A51">
        <w:rPr>
          <w:rFonts w:ascii="Times New Roman" w:hAnsi="Times New Roman" w:cs="Times New Roman"/>
          <w:sz w:val="28"/>
          <w:szCs w:val="28"/>
        </w:rPr>
        <w:t>о</w:t>
      </w:r>
      <w:r w:rsidRPr="00C05A51">
        <w:rPr>
          <w:rFonts w:ascii="Times New Roman" w:hAnsi="Times New Roman" w:cs="Times New Roman"/>
          <w:sz w:val="28"/>
          <w:szCs w:val="28"/>
        </w:rPr>
        <w:t xml:space="preserve">го </w:t>
      </w:r>
      <w:hyperlink r:id="rId14" w:history="1">
        <w:r w:rsidRPr="00C05A5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05A51">
        <w:rPr>
          <w:rFonts w:ascii="Times New Roman" w:hAnsi="Times New Roman" w:cs="Times New Roman"/>
          <w:sz w:val="28"/>
          <w:szCs w:val="28"/>
        </w:rPr>
        <w:t xml:space="preserve"> от 24 июля 2007 г</w:t>
      </w:r>
      <w:r w:rsidR="003F5714">
        <w:rPr>
          <w:rFonts w:ascii="Times New Roman" w:hAnsi="Times New Roman" w:cs="Times New Roman"/>
          <w:sz w:val="28"/>
          <w:szCs w:val="28"/>
        </w:rPr>
        <w:t>.</w:t>
      </w:r>
      <w:r w:rsidRPr="00C05A51">
        <w:rPr>
          <w:rFonts w:ascii="Times New Roman" w:hAnsi="Times New Roman" w:cs="Times New Roman"/>
          <w:sz w:val="28"/>
          <w:szCs w:val="28"/>
        </w:rPr>
        <w:t xml:space="preserve"> № 209-ФЗ «О развитии малого и </w:t>
      </w:r>
      <w:r w:rsidRPr="003F5714">
        <w:rPr>
          <w:rFonts w:ascii="Times New Roman" w:hAnsi="Times New Roman" w:cs="Times New Roman"/>
          <w:sz w:val="28"/>
          <w:szCs w:val="28"/>
        </w:rPr>
        <w:t>среднего пре</w:t>
      </w:r>
      <w:r w:rsidRPr="003F5714">
        <w:rPr>
          <w:rFonts w:ascii="Times New Roman" w:hAnsi="Times New Roman" w:cs="Times New Roman"/>
          <w:sz w:val="28"/>
          <w:szCs w:val="28"/>
        </w:rPr>
        <w:t>д</w:t>
      </w:r>
      <w:r w:rsidRPr="003F5714">
        <w:rPr>
          <w:rFonts w:ascii="Times New Roman" w:hAnsi="Times New Roman" w:cs="Times New Roman"/>
          <w:sz w:val="28"/>
          <w:szCs w:val="28"/>
        </w:rPr>
        <w:t>принимательства в Российской Федерации».</w:t>
      </w:r>
    </w:p>
    <w:p w:rsidR="003F5714" w:rsidRPr="003F5714" w:rsidRDefault="003F5714" w:rsidP="003F5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5"/>
      <w:bookmarkEnd w:id="2"/>
      <w:r w:rsidRPr="003F5714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3F5714">
        <w:rPr>
          <w:rFonts w:ascii="Times New Roman" w:hAnsi="Times New Roman" w:cs="Times New Roman"/>
          <w:sz w:val="28"/>
          <w:szCs w:val="28"/>
        </w:rPr>
        <w:t>В случаях, предусмотренных нормативным правовым актом субъекта Российской Федерации, при прекращении в связи с реализацией решения о комплексном развитии территории жилой застройки, решения о комплексном развитии территории нежилой застройки договора аренды зданий, сооружений, нежилых помещений, находящихся в муниципальной собственности, закл</w:t>
      </w:r>
      <w:r w:rsidRPr="003F5714">
        <w:rPr>
          <w:rFonts w:ascii="Times New Roman" w:hAnsi="Times New Roman" w:cs="Times New Roman"/>
          <w:sz w:val="28"/>
          <w:szCs w:val="28"/>
        </w:rPr>
        <w:t>ю</w:t>
      </w:r>
      <w:r w:rsidRPr="003F5714">
        <w:rPr>
          <w:rFonts w:ascii="Times New Roman" w:hAnsi="Times New Roman" w:cs="Times New Roman"/>
          <w:sz w:val="28"/>
          <w:szCs w:val="28"/>
        </w:rPr>
        <w:t>ченного с субъектом малого или среднего предпринимательства, указанный субъект малого или среднего предпринимательства имеет право на заключение в день прекращения такого</w:t>
      </w:r>
      <w:proofErr w:type="gramEnd"/>
      <w:r w:rsidRPr="003F5714">
        <w:rPr>
          <w:rFonts w:ascii="Times New Roman" w:hAnsi="Times New Roman" w:cs="Times New Roman"/>
          <w:sz w:val="28"/>
          <w:szCs w:val="28"/>
        </w:rPr>
        <w:t xml:space="preserve"> договора аренды нового договора аренды иных зд</w:t>
      </w:r>
      <w:r w:rsidRPr="003F5714">
        <w:rPr>
          <w:rFonts w:ascii="Times New Roman" w:hAnsi="Times New Roman" w:cs="Times New Roman"/>
          <w:sz w:val="28"/>
          <w:szCs w:val="28"/>
        </w:rPr>
        <w:t>а</w:t>
      </w:r>
      <w:r w:rsidRPr="003F5714">
        <w:rPr>
          <w:rFonts w:ascii="Times New Roman" w:hAnsi="Times New Roman" w:cs="Times New Roman"/>
          <w:sz w:val="28"/>
          <w:szCs w:val="28"/>
        </w:rPr>
        <w:t xml:space="preserve">ния, сооружения, нежилого помещения, находящихся </w:t>
      </w:r>
      <w:r w:rsidR="00195248">
        <w:rPr>
          <w:rFonts w:ascii="Times New Roman" w:hAnsi="Times New Roman" w:cs="Times New Roman"/>
          <w:sz w:val="28"/>
          <w:szCs w:val="28"/>
        </w:rPr>
        <w:t>в</w:t>
      </w:r>
      <w:r w:rsidRPr="003F5714">
        <w:rPr>
          <w:rFonts w:ascii="Times New Roman" w:hAnsi="Times New Roman" w:cs="Times New Roman"/>
          <w:sz w:val="28"/>
          <w:szCs w:val="28"/>
        </w:rPr>
        <w:t xml:space="preserve"> муниципальной со</w:t>
      </w:r>
      <w:r w:rsidRPr="003F5714">
        <w:rPr>
          <w:rFonts w:ascii="Times New Roman" w:hAnsi="Times New Roman" w:cs="Times New Roman"/>
          <w:sz w:val="28"/>
          <w:szCs w:val="28"/>
        </w:rPr>
        <w:t>б</w:t>
      </w:r>
      <w:r w:rsidRPr="003F5714">
        <w:rPr>
          <w:rFonts w:ascii="Times New Roman" w:hAnsi="Times New Roman" w:cs="Times New Roman"/>
          <w:sz w:val="28"/>
          <w:szCs w:val="28"/>
        </w:rPr>
        <w:t xml:space="preserve">ственности и являющихся равнозначными в соответствии с </w:t>
      </w:r>
      <w:hyperlink r:id="rId15" w:history="1">
        <w:r w:rsidRPr="00672B4B">
          <w:rPr>
            <w:rFonts w:ascii="Times New Roman" w:hAnsi="Times New Roman" w:cs="Times New Roman"/>
            <w:sz w:val="28"/>
            <w:szCs w:val="28"/>
          </w:rPr>
          <w:t>пунктом 12 части 1 статьи 17.1</w:t>
        </w:r>
      </w:hyperlink>
      <w:r w:rsidRPr="00672B4B">
        <w:rPr>
          <w:rFonts w:ascii="Times New Roman" w:hAnsi="Times New Roman" w:cs="Times New Roman"/>
          <w:sz w:val="28"/>
          <w:szCs w:val="28"/>
        </w:rPr>
        <w:t xml:space="preserve"> Ф</w:t>
      </w:r>
      <w:r w:rsidRPr="003F5714">
        <w:rPr>
          <w:rFonts w:ascii="Times New Roman" w:hAnsi="Times New Roman" w:cs="Times New Roman"/>
          <w:sz w:val="28"/>
          <w:szCs w:val="28"/>
        </w:rPr>
        <w:t>едерального закона от 26 июля 2006 г. № 135-ФЗ «О защите ко</w:t>
      </w:r>
      <w:r w:rsidRPr="003F5714">
        <w:rPr>
          <w:rFonts w:ascii="Times New Roman" w:hAnsi="Times New Roman" w:cs="Times New Roman"/>
          <w:sz w:val="28"/>
          <w:szCs w:val="28"/>
        </w:rPr>
        <w:t>н</w:t>
      </w:r>
      <w:r w:rsidRPr="003F5714">
        <w:rPr>
          <w:rFonts w:ascii="Times New Roman" w:hAnsi="Times New Roman" w:cs="Times New Roman"/>
          <w:sz w:val="28"/>
          <w:szCs w:val="28"/>
        </w:rPr>
        <w:t>куренции»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672B4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672B4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72B4B">
        <w:rPr>
          <w:rFonts w:ascii="Times New Roman" w:hAnsi="Times New Roman" w:cs="Times New Roman"/>
          <w:sz w:val="28"/>
          <w:szCs w:val="28"/>
        </w:rPr>
        <w:t xml:space="preserve"> «О защите </w:t>
      </w:r>
      <w:r w:rsidRPr="0087670C">
        <w:rPr>
          <w:rFonts w:ascii="Times New Roman" w:hAnsi="Times New Roman" w:cs="Times New Roman"/>
          <w:sz w:val="28"/>
          <w:szCs w:val="28"/>
        </w:rPr>
        <w:t>конкуренции</w:t>
      </w:r>
      <w:r>
        <w:rPr>
          <w:rFonts w:ascii="Times New Roman" w:hAnsi="Times New Roman" w:cs="Times New Roman"/>
          <w:sz w:val="28"/>
          <w:szCs w:val="28"/>
        </w:rPr>
        <w:t>»)</w:t>
      </w:r>
      <w:r w:rsidRPr="003F5714">
        <w:rPr>
          <w:rFonts w:ascii="Times New Roman" w:hAnsi="Times New Roman" w:cs="Times New Roman"/>
          <w:sz w:val="28"/>
          <w:szCs w:val="28"/>
        </w:rPr>
        <w:t>. При этом новый договор аренды заключается на тех же условиях, что и ранее действ</w:t>
      </w:r>
      <w:r w:rsidRPr="003F5714">
        <w:rPr>
          <w:rFonts w:ascii="Times New Roman" w:hAnsi="Times New Roman" w:cs="Times New Roman"/>
          <w:sz w:val="28"/>
          <w:szCs w:val="28"/>
        </w:rPr>
        <w:t>о</w:t>
      </w:r>
      <w:r w:rsidRPr="003F5714">
        <w:rPr>
          <w:rFonts w:ascii="Times New Roman" w:hAnsi="Times New Roman" w:cs="Times New Roman"/>
          <w:sz w:val="28"/>
          <w:szCs w:val="28"/>
        </w:rPr>
        <w:lastRenderedPageBreak/>
        <w:t>вавший договор аренды, и на срок, оставшийся до его истечения, без провед</w:t>
      </w:r>
      <w:r w:rsidRPr="003F5714">
        <w:rPr>
          <w:rFonts w:ascii="Times New Roman" w:hAnsi="Times New Roman" w:cs="Times New Roman"/>
          <w:sz w:val="28"/>
          <w:szCs w:val="28"/>
        </w:rPr>
        <w:t>е</w:t>
      </w:r>
      <w:r w:rsidRPr="003F5714">
        <w:rPr>
          <w:rFonts w:ascii="Times New Roman" w:hAnsi="Times New Roman" w:cs="Times New Roman"/>
          <w:sz w:val="28"/>
          <w:szCs w:val="28"/>
        </w:rPr>
        <w:t>ния торгов и с сохранением льгот, предусмотренных законодательством Ро</w:t>
      </w:r>
      <w:r w:rsidRPr="003F5714">
        <w:rPr>
          <w:rFonts w:ascii="Times New Roman" w:hAnsi="Times New Roman" w:cs="Times New Roman"/>
          <w:sz w:val="28"/>
          <w:szCs w:val="28"/>
        </w:rPr>
        <w:t>с</w:t>
      </w:r>
      <w:r w:rsidRPr="003F5714">
        <w:rPr>
          <w:rFonts w:ascii="Times New Roman" w:hAnsi="Times New Roman" w:cs="Times New Roman"/>
          <w:sz w:val="28"/>
          <w:szCs w:val="28"/>
        </w:rPr>
        <w:t>сийской Федерации, нормативными правовыми актами субъекта Российской Федерации, муниципальными правовыми актами. В случае, если оставшийся срок действия прекращаемого договора аренды составлял менее одного года, новый договор аренды заключается не менее чем на один год при наличии с</w:t>
      </w:r>
      <w:r w:rsidRPr="003F5714">
        <w:rPr>
          <w:rFonts w:ascii="Times New Roman" w:hAnsi="Times New Roman" w:cs="Times New Roman"/>
          <w:sz w:val="28"/>
          <w:szCs w:val="28"/>
        </w:rPr>
        <w:t>о</w:t>
      </w:r>
      <w:r w:rsidRPr="003F5714">
        <w:rPr>
          <w:rFonts w:ascii="Times New Roman" w:hAnsi="Times New Roman" w:cs="Times New Roman"/>
          <w:sz w:val="28"/>
          <w:szCs w:val="28"/>
        </w:rPr>
        <w:t>гласия арендатора на заключение договора аренды на указанный срок. В сл</w:t>
      </w:r>
      <w:r w:rsidRPr="003F5714">
        <w:rPr>
          <w:rFonts w:ascii="Times New Roman" w:hAnsi="Times New Roman" w:cs="Times New Roman"/>
          <w:sz w:val="28"/>
          <w:szCs w:val="28"/>
        </w:rPr>
        <w:t>у</w:t>
      </w:r>
      <w:r w:rsidRPr="003F5714">
        <w:rPr>
          <w:rFonts w:ascii="Times New Roman" w:hAnsi="Times New Roman" w:cs="Times New Roman"/>
          <w:sz w:val="28"/>
          <w:szCs w:val="28"/>
        </w:rPr>
        <w:t>чае</w:t>
      </w:r>
      <w:proofErr w:type="gramStart"/>
      <w:r w:rsidRPr="003F571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F5714">
        <w:rPr>
          <w:rFonts w:ascii="Times New Roman" w:hAnsi="Times New Roman" w:cs="Times New Roman"/>
          <w:sz w:val="28"/>
          <w:szCs w:val="28"/>
        </w:rPr>
        <w:t xml:space="preserve"> если указанный в настоящей части субъект малого или среднего предпр</w:t>
      </w:r>
      <w:r w:rsidRPr="003F5714">
        <w:rPr>
          <w:rFonts w:ascii="Times New Roman" w:hAnsi="Times New Roman" w:cs="Times New Roman"/>
          <w:sz w:val="28"/>
          <w:szCs w:val="28"/>
        </w:rPr>
        <w:t>и</w:t>
      </w:r>
      <w:r w:rsidRPr="003F5714">
        <w:rPr>
          <w:rFonts w:ascii="Times New Roman" w:hAnsi="Times New Roman" w:cs="Times New Roman"/>
          <w:sz w:val="28"/>
          <w:szCs w:val="28"/>
        </w:rPr>
        <w:t>нимательства имел на дату принятия решения о комплексном развитии терр</w:t>
      </w:r>
      <w:r w:rsidRPr="003F5714">
        <w:rPr>
          <w:rFonts w:ascii="Times New Roman" w:hAnsi="Times New Roman" w:cs="Times New Roman"/>
          <w:sz w:val="28"/>
          <w:szCs w:val="28"/>
        </w:rPr>
        <w:t>и</w:t>
      </w:r>
      <w:r w:rsidRPr="003F5714">
        <w:rPr>
          <w:rFonts w:ascii="Times New Roman" w:hAnsi="Times New Roman" w:cs="Times New Roman"/>
          <w:sz w:val="28"/>
          <w:szCs w:val="28"/>
        </w:rPr>
        <w:t>тории преимущественное право на приобретение предусмотренных настоящей статьей здания, сооружения, нежилого помещения в собственность в соотве</w:t>
      </w:r>
      <w:r w:rsidRPr="003F5714">
        <w:rPr>
          <w:rFonts w:ascii="Times New Roman" w:hAnsi="Times New Roman" w:cs="Times New Roman"/>
          <w:sz w:val="28"/>
          <w:szCs w:val="28"/>
        </w:rPr>
        <w:t>т</w:t>
      </w:r>
      <w:r w:rsidRPr="003F5714">
        <w:rPr>
          <w:rFonts w:ascii="Times New Roman" w:hAnsi="Times New Roman" w:cs="Times New Roman"/>
          <w:sz w:val="28"/>
          <w:szCs w:val="28"/>
        </w:rPr>
        <w:t xml:space="preserve">ствии со </w:t>
      </w:r>
      <w:hyperlink r:id="rId17" w:history="1">
        <w:r w:rsidRPr="00672B4B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Pr="00672B4B">
        <w:rPr>
          <w:rFonts w:ascii="Times New Roman" w:hAnsi="Times New Roman" w:cs="Times New Roman"/>
          <w:sz w:val="28"/>
          <w:szCs w:val="28"/>
        </w:rPr>
        <w:t xml:space="preserve"> </w:t>
      </w:r>
      <w:r w:rsidRPr="003F5714">
        <w:rPr>
          <w:rFonts w:ascii="Times New Roman" w:hAnsi="Times New Roman" w:cs="Times New Roman"/>
          <w:sz w:val="28"/>
          <w:szCs w:val="28"/>
        </w:rPr>
        <w:t>Федерального зак</w:t>
      </w:r>
      <w:r w:rsidR="00672B4B">
        <w:rPr>
          <w:rFonts w:ascii="Times New Roman" w:hAnsi="Times New Roman" w:cs="Times New Roman"/>
          <w:sz w:val="28"/>
          <w:szCs w:val="28"/>
        </w:rPr>
        <w:t>она от 22 июля 2008 г. № 159-ФЗ</w:t>
      </w:r>
      <w:r w:rsidR="001A07D9">
        <w:rPr>
          <w:rFonts w:ascii="Times New Roman" w:hAnsi="Times New Roman" w:cs="Times New Roman"/>
          <w:sz w:val="28"/>
          <w:szCs w:val="28"/>
        </w:rPr>
        <w:t xml:space="preserve"> </w:t>
      </w:r>
      <w:r w:rsidRPr="003F5714">
        <w:rPr>
          <w:rFonts w:ascii="Times New Roman" w:hAnsi="Times New Roman" w:cs="Times New Roman"/>
          <w:sz w:val="28"/>
          <w:szCs w:val="28"/>
        </w:rPr>
        <w:t>«Об ос</w:t>
      </w:r>
      <w:r w:rsidRPr="003F5714">
        <w:rPr>
          <w:rFonts w:ascii="Times New Roman" w:hAnsi="Times New Roman" w:cs="Times New Roman"/>
          <w:sz w:val="28"/>
          <w:szCs w:val="28"/>
        </w:rPr>
        <w:t>о</w:t>
      </w:r>
      <w:r w:rsidRPr="003F5714">
        <w:rPr>
          <w:rFonts w:ascii="Times New Roman" w:hAnsi="Times New Roman" w:cs="Times New Roman"/>
          <w:sz w:val="28"/>
          <w:szCs w:val="28"/>
        </w:rPr>
        <w:t xml:space="preserve">бенностях отчуждения </w:t>
      </w:r>
      <w:r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Pr="003F5714">
        <w:rPr>
          <w:rFonts w:ascii="Times New Roman" w:hAnsi="Times New Roman" w:cs="Times New Roman"/>
          <w:sz w:val="28"/>
          <w:szCs w:val="28"/>
        </w:rPr>
        <w:t>недвижимого имущества, находящегося в государственной или в муниципальной собственности и арендуемого субъект</w:t>
      </w:r>
      <w:r w:rsidRPr="003F5714">
        <w:rPr>
          <w:rFonts w:ascii="Times New Roman" w:hAnsi="Times New Roman" w:cs="Times New Roman"/>
          <w:sz w:val="28"/>
          <w:szCs w:val="28"/>
        </w:rPr>
        <w:t>а</w:t>
      </w:r>
      <w:r w:rsidRPr="003F5714">
        <w:rPr>
          <w:rFonts w:ascii="Times New Roman" w:hAnsi="Times New Roman" w:cs="Times New Roman"/>
          <w:sz w:val="28"/>
          <w:szCs w:val="28"/>
        </w:rPr>
        <w:t>ми малого и среднего предпринимательства, и о внесении изменений в отдел</w:t>
      </w:r>
      <w:r w:rsidRPr="003F5714">
        <w:rPr>
          <w:rFonts w:ascii="Times New Roman" w:hAnsi="Times New Roman" w:cs="Times New Roman"/>
          <w:sz w:val="28"/>
          <w:szCs w:val="28"/>
        </w:rPr>
        <w:t>ь</w:t>
      </w:r>
      <w:r w:rsidRPr="003F5714">
        <w:rPr>
          <w:rFonts w:ascii="Times New Roman" w:hAnsi="Times New Roman" w:cs="Times New Roman"/>
          <w:sz w:val="28"/>
          <w:szCs w:val="28"/>
        </w:rPr>
        <w:t>ные законодательные акты Российской Федерации», преимущественное право сохраняется в отношении равнозначного объекта недвижимости или нежилого помещения, предоставленного ему по новому договору аренды.</w:t>
      </w:r>
    </w:p>
    <w:p w:rsidR="007D70B0" w:rsidRPr="0087670C" w:rsidRDefault="00727B9E" w:rsidP="003F57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5714">
        <w:rPr>
          <w:rFonts w:ascii="Times New Roman" w:hAnsi="Times New Roman" w:cs="Times New Roman"/>
          <w:sz w:val="28"/>
          <w:szCs w:val="28"/>
        </w:rPr>
        <w:t>4</w:t>
      </w:r>
      <w:r w:rsidR="007D70B0" w:rsidRPr="003F5714">
        <w:rPr>
          <w:rFonts w:ascii="Times New Roman" w:hAnsi="Times New Roman" w:cs="Times New Roman"/>
          <w:sz w:val="28"/>
          <w:szCs w:val="28"/>
        </w:rPr>
        <w:t>.</w:t>
      </w:r>
      <w:r w:rsidR="008F77BC" w:rsidRPr="003F5714">
        <w:rPr>
          <w:rFonts w:ascii="Times New Roman" w:hAnsi="Times New Roman" w:cs="Times New Roman"/>
          <w:sz w:val="28"/>
          <w:szCs w:val="28"/>
        </w:rPr>
        <w:t xml:space="preserve"> </w:t>
      </w:r>
      <w:r w:rsidR="007D70B0" w:rsidRPr="003F5714">
        <w:rPr>
          <w:rFonts w:ascii="Times New Roman" w:hAnsi="Times New Roman" w:cs="Times New Roman"/>
          <w:sz w:val="28"/>
          <w:szCs w:val="28"/>
        </w:rPr>
        <w:t>Имущество, включенное</w:t>
      </w:r>
      <w:r w:rsidR="007D70B0" w:rsidRPr="00C05A51">
        <w:rPr>
          <w:rFonts w:ascii="Times New Roman" w:hAnsi="Times New Roman" w:cs="Times New Roman"/>
          <w:sz w:val="28"/>
          <w:szCs w:val="28"/>
        </w:rPr>
        <w:t xml:space="preserve"> в </w:t>
      </w:r>
      <w:r w:rsidR="00C57724" w:rsidRPr="00C05A51">
        <w:rPr>
          <w:rFonts w:ascii="Times New Roman" w:hAnsi="Times New Roman" w:cs="Times New Roman"/>
          <w:sz w:val="28"/>
          <w:szCs w:val="28"/>
        </w:rPr>
        <w:t>П</w:t>
      </w:r>
      <w:r w:rsidR="007D70B0" w:rsidRPr="00C05A51">
        <w:rPr>
          <w:rFonts w:ascii="Times New Roman" w:hAnsi="Times New Roman" w:cs="Times New Roman"/>
          <w:sz w:val="28"/>
          <w:szCs w:val="28"/>
        </w:rPr>
        <w:t>еречень, предоставляется: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.1. По результатам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на право заключ</w:t>
      </w:r>
      <w:r w:rsidR="007D70B0" w:rsidRPr="0087670C">
        <w:rPr>
          <w:rFonts w:ascii="Times New Roman" w:hAnsi="Times New Roman" w:cs="Times New Roman"/>
          <w:sz w:val="28"/>
          <w:szCs w:val="28"/>
        </w:rPr>
        <w:t>е</w:t>
      </w:r>
      <w:r w:rsidR="007D70B0" w:rsidRPr="0087670C">
        <w:rPr>
          <w:rFonts w:ascii="Times New Roman" w:hAnsi="Times New Roman" w:cs="Times New Roman"/>
          <w:sz w:val="28"/>
          <w:szCs w:val="28"/>
        </w:rPr>
        <w:t>ния договора аренды.</w:t>
      </w:r>
    </w:p>
    <w:p w:rsidR="00AE5C43" w:rsidRPr="00AE5C43" w:rsidRDefault="00AE5C43" w:rsidP="00AE5C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87670C">
        <w:rPr>
          <w:rFonts w:ascii="Times New Roman" w:hAnsi="Times New Roman" w:cs="Times New Roman"/>
          <w:sz w:val="28"/>
          <w:szCs w:val="28"/>
        </w:rPr>
        <w:t>По результатам проведения</w:t>
      </w:r>
      <w:r w:rsidRPr="00AE5C43">
        <w:rPr>
          <w:rFonts w:ascii="Times New Roman" w:hAnsi="Times New Roman" w:cs="Times New Roman"/>
          <w:sz w:val="28"/>
          <w:szCs w:val="28"/>
        </w:rPr>
        <w:t xml:space="preserve"> аукциона на право заключения договора аренды земельного участка, включенного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E5C43">
        <w:rPr>
          <w:rFonts w:ascii="Times New Roman" w:hAnsi="Times New Roman" w:cs="Times New Roman"/>
          <w:sz w:val="28"/>
          <w:szCs w:val="28"/>
        </w:rPr>
        <w:t xml:space="preserve">еречень,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которого </w:t>
      </w:r>
      <w:r w:rsidRPr="00AE5C43">
        <w:rPr>
          <w:rFonts w:ascii="Times New Roman" w:hAnsi="Times New Roman" w:cs="Times New Roman"/>
          <w:sz w:val="28"/>
          <w:szCs w:val="28"/>
        </w:rPr>
        <w:t xml:space="preserve">могут являться только субъекты малого и среднего предпринимательства, за исключением субъектов малого и среднего предпринимательства, в отношении которых не может оказываться поддержка в соответствии с </w:t>
      </w:r>
      <w:hyperlink r:id="rId18" w:history="1">
        <w:r w:rsidRPr="00672B4B">
          <w:rPr>
            <w:rFonts w:ascii="Times New Roman" w:hAnsi="Times New Roman" w:cs="Times New Roman"/>
            <w:sz w:val="28"/>
            <w:szCs w:val="28"/>
          </w:rPr>
          <w:t>частью 3 статьи 14</w:t>
        </w:r>
      </w:hyperlink>
      <w:r w:rsidRPr="00672B4B">
        <w:rPr>
          <w:rFonts w:ascii="Times New Roman" w:hAnsi="Times New Roman" w:cs="Times New Roman"/>
          <w:sz w:val="28"/>
          <w:szCs w:val="28"/>
        </w:rPr>
        <w:t xml:space="preserve"> </w:t>
      </w:r>
      <w:r w:rsidRPr="00863DB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63DBA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Pr="00863DBA">
        <w:rPr>
          <w:rFonts w:ascii="Times New Roman" w:hAnsi="Times New Roman" w:cs="Times New Roman"/>
          <w:sz w:val="28"/>
          <w:szCs w:val="28"/>
        </w:rPr>
        <w:t xml:space="preserve"> 24 июля 2007 г</w:t>
      </w:r>
      <w:r w:rsidR="003F5714">
        <w:rPr>
          <w:rFonts w:ascii="Times New Roman" w:hAnsi="Times New Roman" w:cs="Times New Roman"/>
          <w:sz w:val="28"/>
          <w:szCs w:val="28"/>
        </w:rPr>
        <w:t>.</w:t>
      </w:r>
      <w:r w:rsidRPr="00863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3DBA">
        <w:rPr>
          <w:rFonts w:ascii="Times New Roman" w:hAnsi="Times New Roman" w:cs="Times New Roman"/>
          <w:sz w:val="28"/>
          <w:szCs w:val="28"/>
        </w:rPr>
        <w:t>О развитии малого и сре</w:t>
      </w:r>
      <w:r w:rsidRPr="00863DBA">
        <w:rPr>
          <w:rFonts w:ascii="Times New Roman" w:hAnsi="Times New Roman" w:cs="Times New Roman"/>
          <w:sz w:val="28"/>
          <w:szCs w:val="28"/>
        </w:rPr>
        <w:t>д</w:t>
      </w:r>
      <w:r w:rsidRPr="00863DBA">
        <w:rPr>
          <w:rFonts w:ascii="Times New Roman" w:hAnsi="Times New Roman" w:cs="Times New Roman"/>
          <w:sz w:val="28"/>
          <w:szCs w:val="28"/>
        </w:rPr>
        <w:t>него 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5C43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  <w:r w:rsidR="00AE5C43">
        <w:rPr>
          <w:rFonts w:ascii="Times New Roman" w:hAnsi="Times New Roman" w:cs="Times New Roman"/>
          <w:sz w:val="28"/>
          <w:szCs w:val="28"/>
        </w:rPr>
        <w:t>3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r:id="rId20" w:history="1">
        <w:r w:rsidR="007D70B0" w:rsidRPr="00672B4B">
          <w:rPr>
            <w:rFonts w:ascii="Times New Roman" w:hAnsi="Times New Roman" w:cs="Times New Roman"/>
            <w:sz w:val="28"/>
            <w:szCs w:val="28"/>
          </w:rPr>
          <w:t>ст</w:t>
        </w:r>
        <w:r w:rsidR="00E3733B" w:rsidRPr="00672B4B">
          <w:rPr>
            <w:rFonts w:ascii="Times New Roman" w:hAnsi="Times New Roman" w:cs="Times New Roman"/>
            <w:sz w:val="28"/>
            <w:szCs w:val="28"/>
          </w:rPr>
          <w:t>атьей</w:t>
        </w:r>
        <w:r w:rsidR="007D70B0" w:rsidRPr="00672B4B">
          <w:rPr>
            <w:rFonts w:ascii="Times New Roman" w:hAnsi="Times New Roman" w:cs="Times New Roman"/>
            <w:sz w:val="28"/>
            <w:szCs w:val="28"/>
          </w:rPr>
          <w:t xml:space="preserve"> 17.1</w:t>
        </w:r>
      </w:hyperlink>
      <w:r w:rsidR="007D70B0" w:rsidRPr="00672B4B">
        <w:rPr>
          <w:rFonts w:ascii="Times New Roman" w:hAnsi="Times New Roman" w:cs="Times New Roman"/>
          <w:sz w:val="28"/>
          <w:szCs w:val="28"/>
        </w:rPr>
        <w:t xml:space="preserve"> </w:t>
      </w:r>
      <w:r w:rsidR="008F77BC" w:rsidRPr="00672B4B">
        <w:rPr>
          <w:rFonts w:ascii="Times New Roman" w:hAnsi="Times New Roman" w:cs="Times New Roman"/>
          <w:sz w:val="28"/>
          <w:szCs w:val="28"/>
        </w:rPr>
        <w:t>Федеральн</w:t>
      </w:r>
      <w:r w:rsidR="003F5714" w:rsidRPr="00672B4B">
        <w:rPr>
          <w:rFonts w:ascii="Times New Roman" w:hAnsi="Times New Roman" w:cs="Times New Roman"/>
          <w:sz w:val="28"/>
          <w:szCs w:val="28"/>
        </w:rPr>
        <w:t>ого</w:t>
      </w:r>
      <w:r w:rsidR="008F77BC" w:rsidRPr="00672B4B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8F77BC" w:rsidRPr="00672B4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F5714" w:rsidRPr="00672B4B">
        <w:rPr>
          <w:rFonts w:ascii="Times New Roman" w:hAnsi="Times New Roman" w:cs="Times New Roman"/>
          <w:sz w:val="28"/>
          <w:szCs w:val="28"/>
        </w:rPr>
        <w:t>а</w:t>
      </w:r>
      <w:r w:rsidR="008F77BC" w:rsidRPr="00672B4B">
        <w:rPr>
          <w:rFonts w:ascii="Times New Roman" w:hAnsi="Times New Roman" w:cs="Times New Roman"/>
          <w:sz w:val="28"/>
          <w:szCs w:val="28"/>
        </w:rPr>
        <w:t xml:space="preserve"> «</w:t>
      </w:r>
      <w:r w:rsidR="008F77BC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195248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  <w:r w:rsidR="00AE5C43"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 xml:space="preserve">конкурсов и аукционов 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в случае предоставления </w:t>
      </w:r>
      <w:r w:rsidR="00195248">
        <w:rPr>
          <w:rFonts w:ascii="Times New Roman" w:hAnsi="Times New Roman" w:cs="Times New Roman"/>
          <w:sz w:val="28"/>
          <w:szCs w:val="28"/>
        </w:rPr>
        <w:t>мун</w:t>
      </w:r>
      <w:r w:rsidR="00195248">
        <w:rPr>
          <w:rFonts w:ascii="Times New Roman" w:hAnsi="Times New Roman" w:cs="Times New Roman"/>
          <w:sz w:val="28"/>
          <w:szCs w:val="28"/>
        </w:rPr>
        <w:t>и</w:t>
      </w:r>
      <w:r w:rsidR="00195248">
        <w:rPr>
          <w:rFonts w:ascii="Times New Roman" w:hAnsi="Times New Roman" w:cs="Times New Roman"/>
          <w:sz w:val="28"/>
          <w:szCs w:val="28"/>
        </w:rPr>
        <w:t>ципальных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преференций в соответствии с </w:t>
      </w:r>
      <w:r w:rsidR="00C57724">
        <w:rPr>
          <w:rFonts w:ascii="Times New Roman" w:hAnsi="Times New Roman" w:cs="Times New Roman"/>
          <w:sz w:val="28"/>
          <w:szCs w:val="28"/>
        </w:rPr>
        <w:t xml:space="preserve">главой 5 </w:t>
      </w:r>
      <w:r w:rsidR="007D70B0" w:rsidRPr="0087670C">
        <w:rPr>
          <w:rFonts w:ascii="Times New Roman" w:hAnsi="Times New Roman" w:cs="Times New Roman"/>
          <w:sz w:val="28"/>
          <w:szCs w:val="28"/>
        </w:rPr>
        <w:t>Федеральн</w:t>
      </w:r>
      <w:r w:rsidR="00C57724">
        <w:rPr>
          <w:rFonts w:ascii="Times New Roman" w:hAnsi="Times New Roman" w:cs="Times New Roman"/>
          <w:sz w:val="28"/>
          <w:szCs w:val="28"/>
        </w:rPr>
        <w:t>ого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7D70B0" w:rsidRPr="00672B4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57724" w:rsidRPr="00672B4B">
        <w:rPr>
          <w:rFonts w:ascii="Times New Roman" w:hAnsi="Times New Roman" w:cs="Times New Roman"/>
          <w:sz w:val="28"/>
          <w:szCs w:val="28"/>
        </w:rPr>
        <w:t>а</w:t>
      </w:r>
      <w:r w:rsidR="008F77BC" w:rsidRPr="00672B4B">
        <w:rPr>
          <w:rFonts w:ascii="Times New Roman" w:hAnsi="Times New Roman" w:cs="Times New Roman"/>
          <w:sz w:val="28"/>
          <w:szCs w:val="28"/>
        </w:rPr>
        <w:t xml:space="preserve"> </w:t>
      </w:r>
      <w:r w:rsidR="001A07D9" w:rsidRPr="00672B4B">
        <w:rPr>
          <w:rFonts w:ascii="Times New Roman" w:hAnsi="Times New Roman" w:cs="Times New Roman"/>
          <w:sz w:val="28"/>
          <w:szCs w:val="28"/>
        </w:rPr>
        <w:t xml:space="preserve">      </w:t>
      </w:r>
      <w:r w:rsidR="001A07D9">
        <w:rPr>
          <w:rFonts w:ascii="Times New Roman" w:hAnsi="Times New Roman" w:cs="Times New Roman"/>
          <w:color w:val="0000FF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687EC3" w:rsidRDefault="00687EC3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течение года </w:t>
      </w:r>
      <w:proofErr w:type="gramStart"/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 даты включения</w:t>
      </w:r>
      <w:proofErr w:type="gramEnd"/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муниципального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имущества в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ер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чень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администрация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672B4B"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объявляет аукцион (конкурс) на право заключения договора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аренды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среди 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Субъектов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или осуществляет предоставление такого имущества по заявлению указанных лиц в случаях, </w:t>
      </w:r>
      <w:r w:rsidRPr="00687E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предусмотренных</w:t>
      </w:r>
      <w:r w:rsidRPr="00687EC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hyperlink r:id="rId23" w:history="1">
        <w:r w:rsidRPr="00687EC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Федеральным законом</w:t>
        </w:r>
      </w:hyperlink>
      <w:r w:rsidRPr="00AE0DB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защите конкуренции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727B9E" w:rsidRPr="00863DBA" w:rsidRDefault="00AD5D81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</w:t>
      </w:r>
      <w:r w:rsidR="00727B9E">
        <w:rPr>
          <w:rFonts w:ascii="Times New Roman" w:hAnsi="Times New Roman" w:cs="Times New Roman"/>
          <w:sz w:val="28"/>
          <w:szCs w:val="28"/>
        </w:rPr>
        <w:t>С</w:t>
      </w:r>
      <w:r w:rsidR="00727B9E" w:rsidRPr="00863DBA">
        <w:rPr>
          <w:rFonts w:ascii="Times New Roman" w:hAnsi="Times New Roman" w:cs="Times New Roman"/>
          <w:sz w:val="28"/>
          <w:szCs w:val="28"/>
        </w:rPr>
        <w:t>убъект, заинтересованный в предоставлении имущества</w:t>
      </w:r>
      <w:r w:rsidR="00195248">
        <w:rPr>
          <w:rFonts w:ascii="Times New Roman" w:hAnsi="Times New Roman" w:cs="Times New Roman"/>
          <w:sz w:val="28"/>
          <w:szCs w:val="28"/>
        </w:rPr>
        <w:t>,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 </w:t>
      </w:r>
      <w:r w:rsidR="00C57724">
        <w:rPr>
          <w:rFonts w:ascii="Times New Roman" w:hAnsi="Times New Roman" w:cs="Times New Roman"/>
          <w:sz w:val="28"/>
          <w:szCs w:val="28"/>
        </w:rPr>
        <w:t>включенного в Перечень</w:t>
      </w:r>
      <w:r w:rsidR="00195248">
        <w:rPr>
          <w:rFonts w:ascii="Times New Roman" w:hAnsi="Times New Roman" w:cs="Times New Roman"/>
          <w:sz w:val="28"/>
          <w:szCs w:val="28"/>
        </w:rPr>
        <w:t>,</w:t>
      </w:r>
      <w:r w:rsidR="00C57724">
        <w:rPr>
          <w:rFonts w:ascii="Times New Roman" w:hAnsi="Times New Roman" w:cs="Times New Roman"/>
          <w:sz w:val="28"/>
          <w:szCs w:val="28"/>
        </w:rPr>
        <w:t xml:space="preserve"> </w:t>
      </w:r>
      <w:r w:rsidR="00727B9E" w:rsidRPr="00863DBA">
        <w:rPr>
          <w:rFonts w:ascii="Times New Roman" w:hAnsi="Times New Roman" w:cs="Times New Roman"/>
          <w:sz w:val="28"/>
          <w:szCs w:val="28"/>
        </w:rPr>
        <w:t>в аренду, или уполномоченное им лицо лично обращается в адм</w:t>
      </w:r>
      <w:r w:rsidR="00727B9E" w:rsidRPr="00863DBA">
        <w:rPr>
          <w:rFonts w:ascii="Times New Roman" w:hAnsi="Times New Roman" w:cs="Times New Roman"/>
          <w:sz w:val="28"/>
          <w:szCs w:val="28"/>
        </w:rPr>
        <w:t>и</w:t>
      </w:r>
      <w:r w:rsidR="00727B9E" w:rsidRPr="00863DBA">
        <w:rPr>
          <w:rFonts w:ascii="Times New Roman" w:hAnsi="Times New Roman" w:cs="Times New Roman"/>
          <w:sz w:val="28"/>
          <w:szCs w:val="28"/>
        </w:rPr>
        <w:t>нистрацию</w:t>
      </w:r>
      <w:r w:rsidR="00AE0D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 с пис</w:t>
      </w:r>
      <w:r w:rsidR="00727B9E" w:rsidRPr="00863DBA">
        <w:rPr>
          <w:rFonts w:ascii="Times New Roman" w:hAnsi="Times New Roman" w:cs="Times New Roman"/>
          <w:sz w:val="28"/>
          <w:szCs w:val="28"/>
        </w:rPr>
        <w:t>ь</w:t>
      </w:r>
      <w:r w:rsidR="00727B9E" w:rsidRPr="00863DBA">
        <w:rPr>
          <w:rFonts w:ascii="Times New Roman" w:hAnsi="Times New Roman" w:cs="Times New Roman"/>
          <w:sz w:val="28"/>
          <w:szCs w:val="28"/>
        </w:rPr>
        <w:t>менным заявлением о предоставлении имущества в аренду, в котором указыв</w:t>
      </w:r>
      <w:r w:rsidR="00727B9E" w:rsidRPr="00863DBA">
        <w:rPr>
          <w:rFonts w:ascii="Times New Roman" w:hAnsi="Times New Roman" w:cs="Times New Roman"/>
          <w:sz w:val="28"/>
          <w:szCs w:val="28"/>
        </w:rPr>
        <w:t>а</w:t>
      </w:r>
      <w:r w:rsidR="00727B9E" w:rsidRPr="00863DBA">
        <w:rPr>
          <w:rFonts w:ascii="Times New Roman" w:hAnsi="Times New Roman" w:cs="Times New Roman"/>
          <w:sz w:val="28"/>
          <w:szCs w:val="28"/>
        </w:rPr>
        <w:t>ет целевое назначение и срок, на который предоставляется имущество.</w:t>
      </w:r>
    </w:p>
    <w:p w:rsidR="00727B9E" w:rsidRPr="005C25ED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lastRenderedPageBreak/>
        <w:t>Юридические лица к заявлению прилагают следующие документы:</w:t>
      </w:r>
    </w:p>
    <w:p w:rsidR="00727B9E" w:rsidRPr="005C25ED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>копии учредительных документов</w:t>
      </w:r>
      <w:r w:rsidR="005C25ED">
        <w:rPr>
          <w:rFonts w:ascii="Times New Roman" w:hAnsi="Times New Roman" w:cs="Times New Roman"/>
          <w:sz w:val="28"/>
          <w:szCs w:val="28"/>
        </w:rPr>
        <w:t>.</w:t>
      </w:r>
    </w:p>
    <w:p w:rsidR="00727B9E" w:rsidRPr="005C25ED" w:rsidRDefault="00C57724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Указанные документы должны быть </w:t>
      </w:r>
      <w:r w:rsidR="00727B9E" w:rsidRPr="005C25ED">
        <w:rPr>
          <w:rFonts w:ascii="Times New Roman" w:hAnsi="Times New Roman" w:cs="Times New Roman"/>
          <w:sz w:val="28"/>
          <w:szCs w:val="28"/>
        </w:rPr>
        <w:t xml:space="preserve">заверены подписью руководителя и </w:t>
      </w:r>
      <w:r w:rsidR="00563366">
        <w:rPr>
          <w:rFonts w:ascii="Times New Roman" w:hAnsi="Times New Roman" w:cs="Times New Roman"/>
          <w:sz w:val="28"/>
          <w:szCs w:val="28"/>
        </w:rPr>
        <w:t xml:space="preserve">оттиском </w:t>
      </w:r>
      <w:r w:rsidR="00727B9E" w:rsidRPr="005C25ED">
        <w:rPr>
          <w:rFonts w:ascii="Times New Roman" w:hAnsi="Times New Roman" w:cs="Times New Roman"/>
          <w:sz w:val="28"/>
          <w:szCs w:val="28"/>
        </w:rPr>
        <w:t>печат</w:t>
      </w:r>
      <w:r w:rsidR="00563366">
        <w:rPr>
          <w:rFonts w:ascii="Times New Roman" w:hAnsi="Times New Roman" w:cs="Times New Roman"/>
          <w:sz w:val="28"/>
          <w:szCs w:val="28"/>
        </w:rPr>
        <w:t>и</w:t>
      </w:r>
      <w:r w:rsidR="00727B9E" w:rsidRPr="005C25ED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 w:rsidR="006D3F26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727B9E" w:rsidRPr="005C25ED">
        <w:rPr>
          <w:rFonts w:ascii="Times New Roman" w:hAnsi="Times New Roman" w:cs="Times New Roman"/>
          <w:sz w:val="28"/>
          <w:szCs w:val="28"/>
        </w:rPr>
        <w:t>.</w:t>
      </w:r>
    </w:p>
    <w:p w:rsidR="0057384B" w:rsidRPr="005C25ED" w:rsidRDefault="0057384B" w:rsidP="005738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="00D96A28">
        <w:rPr>
          <w:rFonts w:ascii="Times New Roman" w:hAnsi="Times New Roman" w:cs="Times New Roman"/>
          <w:sz w:val="28"/>
          <w:szCs w:val="28"/>
        </w:rPr>
        <w:t>А</w:t>
      </w:r>
      <w:r w:rsidR="00D96A28" w:rsidRPr="00863DBA">
        <w:rPr>
          <w:rFonts w:ascii="Times New Roman" w:hAnsi="Times New Roman" w:cs="Times New Roman"/>
          <w:sz w:val="28"/>
          <w:szCs w:val="28"/>
        </w:rPr>
        <w:t>дминистраци</w:t>
      </w:r>
      <w:r w:rsidR="00A27ABE">
        <w:rPr>
          <w:rFonts w:ascii="Times New Roman" w:hAnsi="Times New Roman" w:cs="Times New Roman"/>
          <w:sz w:val="28"/>
          <w:szCs w:val="28"/>
        </w:rPr>
        <w:t>я</w:t>
      </w:r>
      <w:r w:rsidR="00D96A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5C25ED">
        <w:rPr>
          <w:rFonts w:ascii="Times New Roman" w:hAnsi="Times New Roman"/>
          <w:sz w:val="28"/>
          <w:szCs w:val="28"/>
        </w:rPr>
        <w:t xml:space="preserve"> </w:t>
      </w:r>
      <w:r w:rsidR="00D437FF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D437FF" w:rsidRPr="00520ACF">
        <w:rPr>
          <w:rFonts w:ascii="Times New Roman" w:hAnsi="Times New Roman" w:cs="Times New Roman"/>
          <w:sz w:val="28"/>
          <w:szCs w:val="28"/>
        </w:rPr>
        <w:t>отдел</w:t>
      </w:r>
      <w:r w:rsidR="00D437FF">
        <w:rPr>
          <w:rFonts w:ascii="Times New Roman" w:hAnsi="Times New Roman" w:cs="Times New Roman"/>
          <w:sz w:val="28"/>
          <w:szCs w:val="28"/>
        </w:rPr>
        <w:t>а</w:t>
      </w:r>
      <w:r w:rsidR="00D437FF" w:rsidRPr="00520ACF">
        <w:rPr>
          <w:rFonts w:ascii="Times New Roman" w:hAnsi="Times New Roman" w:cs="Times New Roman"/>
          <w:sz w:val="28"/>
          <w:szCs w:val="28"/>
        </w:rPr>
        <w:t xml:space="preserve"> </w:t>
      </w:r>
      <w:r w:rsidR="00672B4B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="00D437FF" w:rsidRPr="00520ACF">
        <w:rPr>
          <w:rFonts w:ascii="Times New Roman" w:hAnsi="Times New Roman" w:cs="Times New Roman"/>
          <w:sz w:val="28"/>
          <w:szCs w:val="28"/>
        </w:rPr>
        <w:t>земельных и имущ</w:t>
      </w:r>
      <w:r w:rsidR="00D437FF" w:rsidRPr="00520ACF">
        <w:rPr>
          <w:rFonts w:ascii="Times New Roman" w:hAnsi="Times New Roman" w:cs="Times New Roman"/>
          <w:sz w:val="28"/>
          <w:szCs w:val="28"/>
        </w:rPr>
        <w:t>е</w:t>
      </w:r>
      <w:r w:rsidR="00D437FF" w:rsidRPr="00520ACF">
        <w:rPr>
          <w:rFonts w:ascii="Times New Roman" w:hAnsi="Times New Roman" w:cs="Times New Roman"/>
          <w:sz w:val="28"/>
          <w:szCs w:val="28"/>
        </w:rPr>
        <w:t xml:space="preserve">ственных отношений администрации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D437FF" w:rsidRPr="005C25ED">
        <w:rPr>
          <w:rFonts w:ascii="Times New Roman" w:hAnsi="Times New Roman"/>
          <w:sz w:val="28"/>
          <w:szCs w:val="28"/>
        </w:rPr>
        <w:t xml:space="preserve"> </w:t>
      </w:r>
      <w:r w:rsidR="00D437FF">
        <w:rPr>
          <w:rFonts w:ascii="Times New Roman" w:hAnsi="Times New Roman"/>
          <w:sz w:val="28"/>
          <w:szCs w:val="28"/>
        </w:rPr>
        <w:t xml:space="preserve">(далее – Отдел) </w:t>
      </w:r>
      <w:r w:rsidRPr="005C25ED">
        <w:rPr>
          <w:rFonts w:ascii="Times New Roman" w:hAnsi="Times New Roman"/>
          <w:sz w:val="28"/>
          <w:szCs w:val="28"/>
        </w:rPr>
        <w:t>в порядке межведомственного информац</w:t>
      </w:r>
      <w:r w:rsidRPr="005C25ED">
        <w:rPr>
          <w:rFonts w:ascii="Times New Roman" w:hAnsi="Times New Roman"/>
          <w:sz w:val="28"/>
          <w:szCs w:val="28"/>
        </w:rPr>
        <w:t>и</w:t>
      </w:r>
      <w:r w:rsidRPr="005C25ED">
        <w:rPr>
          <w:rFonts w:ascii="Times New Roman" w:hAnsi="Times New Roman"/>
          <w:sz w:val="28"/>
          <w:szCs w:val="28"/>
        </w:rPr>
        <w:t>онного взаимодействия запрашивает в уполномоченн</w:t>
      </w:r>
      <w:r w:rsidR="00A27ABE">
        <w:rPr>
          <w:rFonts w:ascii="Times New Roman" w:hAnsi="Times New Roman"/>
          <w:sz w:val="28"/>
          <w:szCs w:val="28"/>
        </w:rPr>
        <w:t>ом</w:t>
      </w:r>
      <w:r w:rsidRPr="005C25ED">
        <w:rPr>
          <w:rFonts w:ascii="Times New Roman" w:hAnsi="Times New Roman"/>
          <w:sz w:val="28"/>
          <w:szCs w:val="28"/>
        </w:rPr>
        <w:t xml:space="preserve"> орган</w:t>
      </w:r>
      <w:r w:rsidR="00A27ABE">
        <w:rPr>
          <w:rFonts w:ascii="Times New Roman" w:hAnsi="Times New Roman"/>
          <w:sz w:val="28"/>
          <w:szCs w:val="28"/>
        </w:rPr>
        <w:t>е</w:t>
      </w:r>
      <w:r w:rsidRPr="005C25ED">
        <w:rPr>
          <w:rFonts w:ascii="Times New Roman" w:hAnsi="Times New Roman"/>
          <w:sz w:val="28"/>
          <w:szCs w:val="28"/>
        </w:rPr>
        <w:t xml:space="preserve"> государстве</w:t>
      </w:r>
      <w:r w:rsidRPr="005C25ED">
        <w:rPr>
          <w:rFonts w:ascii="Times New Roman" w:hAnsi="Times New Roman"/>
          <w:sz w:val="28"/>
          <w:szCs w:val="28"/>
        </w:rPr>
        <w:t>н</w:t>
      </w:r>
      <w:r w:rsidRPr="005C25ED">
        <w:rPr>
          <w:rFonts w:ascii="Times New Roman" w:hAnsi="Times New Roman"/>
          <w:sz w:val="28"/>
          <w:szCs w:val="28"/>
        </w:rPr>
        <w:t>ной власти, по состоянию на дату подачи заявления</w:t>
      </w:r>
      <w:r w:rsidR="00A27ABE">
        <w:rPr>
          <w:rFonts w:ascii="Times New Roman" w:hAnsi="Times New Roman"/>
          <w:sz w:val="28"/>
          <w:szCs w:val="28"/>
        </w:rPr>
        <w:t xml:space="preserve"> </w:t>
      </w:r>
      <w:r w:rsidRPr="005C25ED">
        <w:rPr>
          <w:rFonts w:ascii="Times New Roman" w:hAnsi="Times New Roman"/>
          <w:sz w:val="28"/>
          <w:szCs w:val="28"/>
        </w:rPr>
        <w:t>выписк</w:t>
      </w:r>
      <w:r w:rsidR="00A27ABE">
        <w:rPr>
          <w:rFonts w:ascii="Times New Roman" w:hAnsi="Times New Roman"/>
          <w:sz w:val="28"/>
          <w:szCs w:val="28"/>
        </w:rPr>
        <w:t>у</w:t>
      </w:r>
      <w:r w:rsidRPr="005C25ED">
        <w:rPr>
          <w:rFonts w:ascii="Times New Roman" w:hAnsi="Times New Roman"/>
          <w:sz w:val="28"/>
          <w:szCs w:val="28"/>
        </w:rPr>
        <w:t xml:space="preserve"> из Единого гос</w:t>
      </w:r>
      <w:r w:rsidRPr="005C25ED">
        <w:rPr>
          <w:rFonts w:ascii="Times New Roman" w:hAnsi="Times New Roman"/>
          <w:sz w:val="28"/>
          <w:szCs w:val="28"/>
        </w:rPr>
        <w:t>у</w:t>
      </w:r>
      <w:r w:rsidRPr="005C25ED">
        <w:rPr>
          <w:rFonts w:ascii="Times New Roman" w:hAnsi="Times New Roman"/>
          <w:sz w:val="28"/>
          <w:szCs w:val="28"/>
        </w:rPr>
        <w:t>дарственного реестра юридических лиц, Единого государственного реестра и</w:t>
      </w:r>
      <w:r w:rsidRPr="005C25ED">
        <w:rPr>
          <w:rFonts w:ascii="Times New Roman" w:hAnsi="Times New Roman"/>
          <w:sz w:val="28"/>
          <w:szCs w:val="28"/>
        </w:rPr>
        <w:t>н</w:t>
      </w:r>
      <w:r w:rsidRPr="005C25ED">
        <w:rPr>
          <w:rFonts w:ascii="Times New Roman" w:hAnsi="Times New Roman"/>
          <w:sz w:val="28"/>
          <w:szCs w:val="28"/>
        </w:rPr>
        <w:t>дивидуальных предпринимателей</w:t>
      </w:r>
      <w:r w:rsidRPr="005C25E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2CBC" w:rsidRPr="00863DBA" w:rsidRDefault="009D2CBC" w:rsidP="005738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6.2. </w:t>
      </w:r>
      <w:r w:rsidRPr="005C25ED">
        <w:rPr>
          <w:rFonts w:ascii="Times New Roman" w:hAnsi="Times New Roman"/>
          <w:sz w:val="28"/>
          <w:szCs w:val="28"/>
        </w:rPr>
        <w:t>Субъект</w:t>
      </w:r>
      <w:r w:rsidR="00023C64" w:rsidRPr="005C25ED">
        <w:rPr>
          <w:rFonts w:ascii="Times New Roman" w:hAnsi="Times New Roman"/>
          <w:sz w:val="28"/>
          <w:szCs w:val="28"/>
        </w:rPr>
        <w:t>ы</w:t>
      </w:r>
      <w:r w:rsidRPr="005C25ED">
        <w:rPr>
          <w:rFonts w:ascii="Times New Roman" w:hAnsi="Times New Roman"/>
          <w:sz w:val="28"/>
          <w:szCs w:val="28"/>
        </w:rPr>
        <w:t xml:space="preserve"> малого</w:t>
      </w:r>
      <w:r w:rsidR="00023C64" w:rsidRPr="005C25ED">
        <w:rPr>
          <w:rFonts w:ascii="Times New Roman" w:hAnsi="Times New Roman"/>
          <w:sz w:val="28"/>
          <w:szCs w:val="28"/>
        </w:rPr>
        <w:t xml:space="preserve"> и среднего</w:t>
      </w:r>
      <w:r w:rsidRPr="005C25ED">
        <w:rPr>
          <w:rFonts w:ascii="Times New Roman" w:hAnsi="Times New Roman"/>
          <w:sz w:val="28"/>
          <w:szCs w:val="28"/>
        </w:rPr>
        <w:t xml:space="preserve"> предпринимательства вправе представить документы и сведения, указанные в пункте 6.1 настоящего Порядка, по со</w:t>
      </w:r>
      <w:r w:rsidRPr="005C25ED">
        <w:rPr>
          <w:rFonts w:ascii="Times New Roman" w:hAnsi="Times New Roman"/>
          <w:sz w:val="28"/>
          <w:szCs w:val="28"/>
        </w:rPr>
        <w:t>б</w:t>
      </w:r>
      <w:r w:rsidRPr="005C25ED">
        <w:rPr>
          <w:rFonts w:ascii="Times New Roman" w:hAnsi="Times New Roman"/>
          <w:sz w:val="28"/>
          <w:szCs w:val="28"/>
        </w:rPr>
        <w:t>ственной инициативе.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</w:t>
      </w:r>
      <w:r w:rsidR="00D437FF">
        <w:rPr>
          <w:rFonts w:ascii="Times New Roman" w:hAnsi="Times New Roman" w:cs="Times New Roman"/>
          <w:sz w:val="28"/>
          <w:szCs w:val="28"/>
        </w:rPr>
        <w:t>О</w:t>
      </w:r>
      <w:r w:rsidR="00AE0DB9" w:rsidRPr="00520ACF">
        <w:rPr>
          <w:rFonts w:ascii="Times New Roman" w:hAnsi="Times New Roman" w:cs="Times New Roman"/>
          <w:sz w:val="28"/>
          <w:szCs w:val="28"/>
        </w:rPr>
        <w:t>тдел</w:t>
      </w:r>
      <w:r w:rsidR="00AE0DB9">
        <w:rPr>
          <w:rFonts w:ascii="Times New Roman" w:hAnsi="Times New Roman" w:cs="Times New Roman"/>
          <w:sz w:val="28"/>
          <w:szCs w:val="28"/>
        </w:rPr>
        <w:t xml:space="preserve"> </w:t>
      </w:r>
      <w:r w:rsidR="007D70B0" w:rsidRPr="0087670C">
        <w:rPr>
          <w:rFonts w:ascii="Times New Roman" w:hAnsi="Times New Roman" w:cs="Times New Roman"/>
          <w:sz w:val="28"/>
          <w:szCs w:val="28"/>
        </w:rPr>
        <w:t>рассматривает предоставленные документы и принимает одно из следующих решений: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.1. О возможности предоставления испрашиваемого имущества в аренду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r w:rsidR="00672B4B">
        <w:rPr>
          <w:rFonts w:ascii="Times New Roman" w:hAnsi="Times New Roman" w:cs="Times New Roman"/>
          <w:sz w:val="28"/>
          <w:szCs w:val="28"/>
        </w:rPr>
        <w:t xml:space="preserve">                   </w:t>
      </w:r>
      <w:hyperlink r:id="rId24" w:history="1">
        <w:r w:rsidR="007D70B0" w:rsidRPr="00672B4B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="007D70B0" w:rsidRPr="00672B4B">
        <w:rPr>
          <w:rFonts w:ascii="Times New Roman" w:hAnsi="Times New Roman" w:cs="Times New Roman"/>
          <w:sz w:val="28"/>
          <w:szCs w:val="28"/>
        </w:rPr>
        <w:t xml:space="preserve"> Федер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ального закона </w:t>
      </w:r>
      <w:r w:rsidR="00727B9E"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727B9E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.2. О возможности предоставления испрашиваемого имущества в аренду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и направлении документов на соглас</w:t>
      </w:r>
      <w:r w:rsidR="007D70B0" w:rsidRPr="0087670C">
        <w:rPr>
          <w:rFonts w:ascii="Times New Roman" w:hAnsi="Times New Roman" w:cs="Times New Roman"/>
          <w:sz w:val="28"/>
          <w:szCs w:val="28"/>
        </w:rPr>
        <w:t>о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вание в антимонопольный орган, в случаях, </w:t>
      </w:r>
      <w:r w:rsidR="007D70B0" w:rsidRPr="00672B4B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25" w:history="1">
        <w:r w:rsidR="007D70B0" w:rsidRPr="00672B4B">
          <w:rPr>
            <w:rFonts w:ascii="Times New Roman" w:hAnsi="Times New Roman" w:cs="Times New Roman"/>
            <w:sz w:val="28"/>
            <w:szCs w:val="28"/>
          </w:rPr>
          <w:t>главой 5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</w:t>
      </w:r>
      <w:r w:rsidR="007D70B0" w:rsidRPr="0087670C">
        <w:rPr>
          <w:rFonts w:ascii="Times New Roman" w:hAnsi="Times New Roman" w:cs="Times New Roman"/>
          <w:sz w:val="28"/>
          <w:szCs w:val="28"/>
        </w:rPr>
        <w:t>е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727B9E"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727B9E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8F77B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.3. </w:t>
      </w:r>
      <w:r w:rsidR="008F77BC" w:rsidRPr="008F77BC">
        <w:rPr>
          <w:rFonts w:ascii="Times New Roman" w:hAnsi="Times New Roman" w:cs="Times New Roman"/>
          <w:sz w:val="28"/>
          <w:szCs w:val="28"/>
        </w:rPr>
        <w:t>О возможности предоставления испрашиваемого имущества исключ</w:t>
      </w:r>
      <w:r w:rsidR="008F77BC" w:rsidRPr="008F77BC">
        <w:rPr>
          <w:rFonts w:ascii="Times New Roman" w:hAnsi="Times New Roman" w:cs="Times New Roman"/>
          <w:sz w:val="28"/>
          <w:szCs w:val="28"/>
        </w:rPr>
        <w:t>и</w:t>
      </w:r>
      <w:r w:rsidR="008F77BC" w:rsidRPr="008F77BC">
        <w:rPr>
          <w:rFonts w:ascii="Times New Roman" w:hAnsi="Times New Roman" w:cs="Times New Roman"/>
          <w:sz w:val="28"/>
          <w:szCs w:val="28"/>
        </w:rPr>
        <w:t xml:space="preserve">тельно по результатам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8F77BC" w:rsidRPr="008F77BC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аренды, в соответствии со </w:t>
      </w:r>
      <w:hyperlink r:id="rId26" w:history="1">
        <w:r w:rsidR="008F77BC" w:rsidRPr="008F77BC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="008F77BC" w:rsidRPr="008F77BC">
        <w:rPr>
          <w:rFonts w:ascii="Times New Roman" w:hAnsi="Times New Roman" w:cs="Times New Roman"/>
          <w:sz w:val="28"/>
          <w:szCs w:val="28"/>
        </w:rPr>
        <w:t xml:space="preserve"> Федерального закона «О защ</w:t>
      </w:r>
      <w:r w:rsidR="008F77BC" w:rsidRPr="008F77BC">
        <w:rPr>
          <w:rFonts w:ascii="Times New Roman" w:hAnsi="Times New Roman" w:cs="Times New Roman"/>
          <w:sz w:val="28"/>
          <w:szCs w:val="28"/>
        </w:rPr>
        <w:t>и</w:t>
      </w:r>
      <w:r w:rsidR="008F77BC" w:rsidRPr="008F77BC">
        <w:rPr>
          <w:rFonts w:ascii="Times New Roman" w:hAnsi="Times New Roman" w:cs="Times New Roman"/>
          <w:sz w:val="28"/>
          <w:szCs w:val="28"/>
        </w:rPr>
        <w:t>те конкуренции»</w:t>
      </w:r>
      <w:r w:rsidR="008F77BC">
        <w:rPr>
          <w:rFonts w:ascii="Times New Roman" w:hAnsi="Times New Roman" w:cs="Times New Roman"/>
          <w:sz w:val="28"/>
          <w:szCs w:val="28"/>
        </w:rPr>
        <w:t>.</w:t>
      </w:r>
    </w:p>
    <w:p w:rsidR="00536E3A" w:rsidRDefault="00536E3A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О возможности предоставления испрашиваемого земельного участка в аренду без проведения аукциона в случаях, предусмотренных пунктом 2                    статьи 39.6 Земельного кодекса Российской Федерации.</w:t>
      </w:r>
    </w:p>
    <w:p w:rsidR="00536E3A" w:rsidRDefault="00536E3A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proofErr w:type="gramStart"/>
      <w:r>
        <w:rPr>
          <w:rFonts w:ascii="Times New Roman" w:hAnsi="Times New Roman" w:cs="Times New Roman"/>
          <w:sz w:val="28"/>
          <w:szCs w:val="28"/>
        </w:rPr>
        <w:t>О возможности предоставления испрашиваемого земельного участка исключительно по результатам проведения аукциона на право заключения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говора аренды в соответствии с пунктом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статьи 39.6 Земельным кодексом Российской Федерации.</w:t>
      </w:r>
    </w:p>
    <w:p w:rsidR="007D70B0" w:rsidRPr="00C05A51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A51">
        <w:rPr>
          <w:rFonts w:ascii="Times New Roman" w:hAnsi="Times New Roman" w:cs="Times New Roman"/>
          <w:sz w:val="28"/>
          <w:szCs w:val="28"/>
        </w:rPr>
        <w:t>7</w:t>
      </w:r>
      <w:r w:rsidR="007D70B0" w:rsidRPr="00C05A51">
        <w:rPr>
          <w:rFonts w:ascii="Times New Roman" w:hAnsi="Times New Roman" w:cs="Times New Roman"/>
          <w:sz w:val="28"/>
          <w:szCs w:val="28"/>
        </w:rPr>
        <w:t xml:space="preserve">.4. Об отказе в предоставлении испрашиваемого имущества </w:t>
      </w:r>
      <w:r w:rsidR="00EC59AE" w:rsidRPr="00C05A51"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CD5A26" w:rsidRPr="00EC48CD" w:rsidRDefault="001A07D9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="00B67A5E" w:rsidRPr="00B67A5E">
        <w:rPr>
          <w:sz w:val="28"/>
          <w:szCs w:val="28"/>
          <w:shd w:val="clear" w:color="auto" w:fill="FFFFFF"/>
        </w:rPr>
        <w:t xml:space="preserve">не представлены документы, определенные нормативными правовыми актами Российской Федерации, нормативными правовыми актами </w:t>
      </w:r>
      <w:r w:rsidR="00B67A5E">
        <w:rPr>
          <w:sz w:val="28"/>
          <w:szCs w:val="28"/>
          <w:shd w:val="clear" w:color="auto" w:fill="FFFFFF"/>
        </w:rPr>
        <w:t>Краснода</w:t>
      </w:r>
      <w:r w:rsidR="00B67A5E">
        <w:rPr>
          <w:sz w:val="28"/>
          <w:szCs w:val="28"/>
          <w:shd w:val="clear" w:color="auto" w:fill="FFFFFF"/>
        </w:rPr>
        <w:t>р</w:t>
      </w:r>
      <w:r w:rsidR="00B67A5E">
        <w:rPr>
          <w:sz w:val="28"/>
          <w:szCs w:val="28"/>
          <w:shd w:val="clear" w:color="auto" w:fill="FFFFFF"/>
        </w:rPr>
        <w:t>ского края</w:t>
      </w:r>
      <w:r w:rsidR="00B67A5E" w:rsidRPr="00B67A5E">
        <w:rPr>
          <w:sz w:val="28"/>
          <w:szCs w:val="28"/>
          <w:shd w:val="clear" w:color="auto" w:fill="FFFFFF"/>
        </w:rPr>
        <w:t xml:space="preserve">, </w:t>
      </w:r>
      <w:r w:rsidR="00EC48CD">
        <w:rPr>
          <w:sz w:val="28"/>
          <w:szCs w:val="28"/>
          <w:shd w:val="clear" w:color="auto" w:fill="FFFFFF"/>
        </w:rPr>
        <w:t>нормативными</w:t>
      </w:r>
      <w:r w:rsidR="00B67A5E" w:rsidRPr="00B67A5E">
        <w:rPr>
          <w:sz w:val="28"/>
          <w:szCs w:val="28"/>
          <w:shd w:val="clear" w:color="auto" w:fill="FFFFFF"/>
        </w:rPr>
        <w:t xml:space="preserve"> правовыми актами</w:t>
      </w:r>
      <w:r w:rsidR="00B67A5E">
        <w:rPr>
          <w:sz w:val="28"/>
          <w:szCs w:val="28"/>
          <w:shd w:val="clear" w:color="auto" w:fill="FFFFFF"/>
        </w:rPr>
        <w:t xml:space="preserve"> </w:t>
      </w:r>
      <w:proofErr w:type="spellStart"/>
      <w:r w:rsidR="00B67A5E">
        <w:rPr>
          <w:sz w:val="28"/>
          <w:szCs w:val="28"/>
          <w:shd w:val="clear" w:color="auto" w:fill="FFFFFF"/>
        </w:rPr>
        <w:t>Тимашевского</w:t>
      </w:r>
      <w:proofErr w:type="spellEnd"/>
      <w:r w:rsidR="00B67A5E">
        <w:rPr>
          <w:sz w:val="28"/>
          <w:szCs w:val="28"/>
          <w:shd w:val="clear" w:color="auto" w:fill="FFFFFF"/>
        </w:rPr>
        <w:t xml:space="preserve"> городского пос</w:t>
      </w:r>
      <w:r w:rsidR="00B67A5E">
        <w:rPr>
          <w:sz w:val="28"/>
          <w:szCs w:val="28"/>
          <w:shd w:val="clear" w:color="auto" w:fill="FFFFFF"/>
        </w:rPr>
        <w:t>е</w:t>
      </w:r>
      <w:r w:rsidR="00B67A5E">
        <w:rPr>
          <w:sz w:val="28"/>
          <w:szCs w:val="28"/>
          <w:shd w:val="clear" w:color="auto" w:fill="FFFFFF"/>
        </w:rPr>
        <w:t xml:space="preserve">ления </w:t>
      </w:r>
      <w:proofErr w:type="spellStart"/>
      <w:r w:rsidR="00B67A5E">
        <w:rPr>
          <w:sz w:val="28"/>
          <w:szCs w:val="28"/>
          <w:shd w:val="clear" w:color="auto" w:fill="FFFFFF"/>
        </w:rPr>
        <w:t>Тимашевского</w:t>
      </w:r>
      <w:proofErr w:type="spellEnd"/>
      <w:r w:rsidR="00B67A5E">
        <w:rPr>
          <w:sz w:val="28"/>
          <w:szCs w:val="28"/>
          <w:shd w:val="clear" w:color="auto" w:fill="FFFFFF"/>
        </w:rPr>
        <w:t xml:space="preserve"> района</w:t>
      </w:r>
      <w:r w:rsidR="00B67A5E" w:rsidRPr="00B67A5E">
        <w:rPr>
          <w:sz w:val="28"/>
          <w:szCs w:val="28"/>
          <w:shd w:val="clear" w:color="auto" w:fill="FFFFFF"/>
        </w:rPr>
        <w:t>, принимаемыми в целях реализации муниципал</w:t>
      </w:r>
      <w:r w:rsidR="00B67A5E" w:rsidRPr="00B67A5E">
        <w:rPr>
          <w:sz w:val="28"/>
          <w:szCs w:val="28"/>
          <w:shd w:val="clear" w:color="auto" w:fill="FFFFFF"/>
        </w:rPr>
        <w:t>ь</w:t>
      </w:r>
      <w:r w:rsidR="00B67A5E" w:rsidRPr="00B67A5E">
        <w:rPr>
          <w:sz w:val="28"/>
          <w:szCs w:val="28"/>
          <w:shd w:val="clear" w:color="auto" w:fill="FFFFFF"/>
        </w:rPr>
        <w:t>ных программ (подпрограмм), или представлены недостоверные сведения и д</w:t>
      </w:r>
      <w:r w:rsidR="00B67A5E" w:rsidRPr="00B67A5E">
        <w:rPr>
          <w:sz w:val="28"/>
          <w:szCs w:val="28"/>
          <w:shd w:val="clear" w:color="auto" w:fill="FFFFFF"/>
        </w:rPr>
        <w:t>о</w:t>
      </w:r>
      <w:r w:rsidR="00B67A5E" w:rsidRPr="00B67A5E">
        <w:rPr>
          <w:sz w:val="28"/>
          <w:szCs w:val="28"/>
          <w:shd w:val="clear" w:color="auto" w:fill="FFFFFF"/>
        </w:rPr>
        <w:t>кументы;</w:t>
      </w:r>
      <w:proofErr w:type="gramEnd"/>
    </w:p>
    <w:p w:rsidR="00CD5A26" w:rsidRPr="00EC48CD" w:rsidRDefault="001A07D9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48CD">
        <w:rPr>
          <w:sz w:val="28"/>
          <w:szCs w:val="28"/>
        </w:rPr>
        <w:t>2)</w:t>
      </w:r>
      <w:r w:rsidR="00CD5A26" w:rsidRPr="00EC48CD">
        <w:rPr>
          <w:sz w:val="28"/>
          <w:szCs w:val="28"/>
        </w:rPr>
        <w:t xml:space="preserve"> </w:t>
      </w:r>
      <w:r w:rsidR="00EC48CD" w:rsidRPr="00EC48CD">
        <w:rPr>
          <w:sz w:val="28"/>
          <w:szCs w:val="28"/>
          <w:shd w:val="clear" w:color="auto" w:fill="FFFFFF"/>
        </w:rPr>
        <w:t>не выполнены условия оказания поддержки;</w:t>
      </w:r>
    </w:p>
    <w:p w:rsidR="00EC48CD" w:rsidRDefault="001A07D9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3"/>
          <w:szCs w:val="23"/>
          <w:shd w:val="clear" w:color="auto" w:fill="FFFFFF"/>
        </w:rPr>
      </w:pPr>
      <w:r>
        <w:rPr>
          <w:sz w:val="28"/>
          <w:szCs w:val="28"/>
        </w:rPr>
        <w:lastRenderedPageBreak/>
        <w:t>3)</w:t>
      </w:r>
      <w:r w:rsidR="00CD5A26" w:rsidRPr="00C05A51">
        <w:rPr>
          <w:sz w:val="28"/>
          <w:szCs w:val="28"/>
        </w:rPr>
        <w:t xml:space="preserve"> </w:t>
      </w:r>
      <w:r w:rsidR="00EC48CD" w:rsidRPr="00EC48CD">
        <w:rPr>
          <w:sz w:val="28"/>
          <w:szCs w:val="28"/>
          <w:shd w:val="clear" w:color="auto" w:fill="FFFFFF"/>
        </w:rPr>
        <w:t>ранее в отношении Субъекта было принято решение об оказании анал</w:t>
      </w:r>
      <w:r w:rsidR="00EC48CD" w:rsidRPr="00EC48CD">
        <w:rPr>
          <w:sz w:val="28"/>
          <w:szCs w:val="28"/>
          <w:shd w:val="clear" w:color="auto" w:fill="FFFFFF"/>
        </w:rPr>
        <w:t>о</w:t>
      </w:r>
      <w:r w:rsidR="00EC48CD" w:rsidRPr="00EC48CD">
        <w:rPr>
          <w:sz w:val="28"/>
          <w:szCs w:val="28"/>
          <w:shd w:val="clear" w:color="auto" w:fill="FFFFFF"/>
        </w:rPr>
        <w:t xml:space="preserve">гичной поддержки (поддержки, </w:t>
      </w:r>
      <w:proofErr w:type="gramStart"/>
      <w:r w:rsidR="00EC48CD" w:rsidRPr="00EC48CD">
        <w:rPr>
          <w:sz w:val="28"/>
          <w:szCs w:val="28"/>
          <w:shd w:val="clear" w:color="auto" w:fill="FFFFFF"/>
        </w:rPr>
        <w:t>условия</w:t>
      </w:r>
      <w:proofErr w:type="gramEnd"/>
      <w:r w:rsidR="00EC48CD" w:rsidRPr="00EC48CD">
        <w:rPr>
          <w:sz w:val="28"/>
          <w:szCs w:val="28"/>
          <w:shd w:val="clear" w:color="auto" w:fill="FFFFFF"/>
        </w:rPr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CD5A26" w:rsidRPr="00EC48CD" w:rsidRDefault="001A07D9" w:rsidP="00CD5A2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</w:t>
      </w:r>
      <w:r w:rsidR="00CD5A26" w:rsidRPr="00C05A51">
        <w:rPr>
          <w:sz w:val="28"/>
          <w:szCs w:val="28"/>
        </w:rPr>
        <w:t xml:space="preserve"> </w:t>
      </w:r>
      <w:r w:rsidR="00EC48CD" w:rsidRPr="00EC48CD">
        <w:rPr>
          <w:sz w:val="28"/>
          <w:szCs w:val="28"/>
          <w:shd w:val="clear" w:color="auto" w:fill="FFFFFF"/>
        </w:rPr>
        <w:t xml:space="preserve">с даты признания </w:t>
      </w:r>
      <w:r w:rsidR="00EC48CD">
        <w:rPr>
          <w:sz w:val="28"/>
          <w:szCs w:val="28"/>
          <w:shd w:val="clear" w:color="auto" w:fill="FFFFFF"/>
        </w:rPr>
        <w:t>Субъекта</w:t>
      </w:r>
      <w:r w:rsidR="00EC48CD" w:rsidRPr="00EC48CD">
        <w:rPr>
          <w:sz w:val="28"/>
          <w:szCs w:val="28"/>
          <w:shd w:val="clear" w:color="auto" w:fill="FFFFFF"/>
        </w:rPr>
        <w:t xml:space="preserve"> совершившим нарушение порядка и условий оказания поддержки прошло менее одного года, за исключением случая более раннего устранения </w:t>
      </w:r>
      <w:r w:rsidR="00EC48CD">
        <w:rPr>
          <w:sz w:val="28"/>
          <w:szCs w:val="28"/>
          <w:shd w:val="clear" w:color="auto" w:fill="FFFFFF"/>
        </w:rPr>
        <w:t>Субъектом</w:t>
      </w:r>
      <w:r w:rsidR="00EC48CD" w:rsidRPr="00EC48CD">
        <w:rPr>
          <w:sz w:val="28"/>
          <w:szCs w:val="28"/>
          <w:shd w:val="clear" w:color="auto" w:fill="FFFFFF"/>
        </w:rPr>
        <w:t xml:space="preserve"> такого нарушения при условии соблюдения им срока устранения такого нарушения, установленного </w:t>
      </w:r>
      <w:r w:rsidR="00EC48CD">
        <w:rPr>
          <w:sz w:val="28"/>
          <w:szCs w:val="28"/>
          <w:shd w:val="clear" w:color="auto" w:fill="FFFFFF"/>
        </w:rPr>
        <w:t xml:space="preserve">администрацией </w:t>
      </w:r>
      <w:proofErr w:type="spellStart"/>
      <w:r w:rsidR="00EC48CD">
        <w:rPr>
          <w:sz w:val="28"/>
          <w:szCs w:val="28"/>
          <w:shd w:val="clear" w:color="auto" w:fill="FFFFFF"/>
        </w:rPr>
        <w:t>Тим</w:t>
      </w:r>
      <w:r w:rsidR="00EC48CD">
        <w:rPr>
          <w:sz w:val="28"/>
          <w:szCs w:val="28"/>
          <w:shd w:val="clear" w:color="auto" w:fill="FFFFFF"/>
        </w:rPr>
        <w:t>а</w:t>
      </w:r>
      <w:r w:rsidR="00EC48CD">
        <w:rPr>
          <w:sz w:val="28"/>
          <w:szCs w:val="28"/>
          <w:shd w:val="clear" w:color="auto" w:fill="FFFFFF"/>
        </w:rPr>
        <w:t>шевского</w:t>
      </w:r>
      <w:proofErr w:type="spellEnd"/>
      <w:r w:rsidR="00EC48CD">
        <w:rPr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EC48CD">
        <w:rPr>
          <w:sz w:val="28"/>
          <w:szCs w:val="28"/>
          <w:shd w:val="clear" w:color="auto" w:fill="FFFFFF"/>
        </w:rPr>
        <w:t>Тимашевского</w:t>
      </w:r>
      <w:proofErr w:type="spellEnd"/>
      <w:r w:rsidR="00EC48CD">
        <w:rPr>
          <w:sz w:val="28"/>
          <w:szCs w:val="28"/>
          <w:shd w:val="clear" w:color="auto" w:fill="FFFFFF"/>
        </w:rPr>
        <w:t xml:space="preserve"> района</w:t>
      </w:r>
      <w:r w:rsidR="00EC48CD" w:rsidRPr="00EC48CD">
        <w:rPr>
          <w:sz w:val="28"/>
          <w:szCs w:val="28"/>
          <w:shd w:val="clear" w:color="auto" w:fill="FFFFFF"/>
        </w:rPr>
        <w:t>, а в случае, если нар</w:t>
      </w:r>
      <w:r w:rsidR="00EC48CD" w:rsidRPr="00EC48CD">
        <w:rPr>
          <w:sz w:val="28"/>
          <w:szCs w:val="28"/>
          <w:shd w:val="clear" w:color="auto" w:fill="FFFFFF"/>
        </w:rPr>
        <w:t>у</w:t>
      </w:r>
      <w:r w:rsidR="00EC48CD" w:rsidRPr="00EC48CD">
        <w:rPr>
          <w:sz w:val="28"/>
          <w:szCs w:val="28"/>
          <w:shd w:val="clear" w:color="auto" w:fill="FFFFFF"/>
        </w:rPr>
        <w:t>шение порядка и условий оказания поддержки связано с нецелевым использ</w:t>
      </w:r>
      <w:r w:rsidR="00EC48CD" w:rsidRPr="00EC48CD">
        <w:rPr>
          <w:sz w:val="28"/>
          <w:szCs w:val="28"/>
          <w:shd w:val="clear" w:color="auto" w:fill="FFFFFF"/>
        </w:rPr>
        <w:t>о</w:t>
      </w:r>
      <w:r w:rsidR="00EC48CD" w:rsidRPr="00EC48CD">
        <w:rPr>
          <w:sz w:val="28"/>
          <w:szCs w:val="28"/>
          <w:shd w:val="clear" w:color="auto" w:fill="FFFFFF"/>
        </w:rPr>
        <w:t>ванием средств поддержки или представлением недостоверных сведений</w:t>
      </w:r>
      <w:proofErr w:type="gramEnd"/>
      <w:r w:rsidR="00EC48CD" w:rsidRPr="00EC48CD">
        <w:rPr>
          <w:sz w:val="28"/>
          <w:szCs w:val="28"/>
          <w:shd w:val="clear" w:color="auto" w:fill="FFFFFF"/>
        </w:rPr>
        <w:t xml:space="preserve"> и д</w:t>
      </w:r>
      <w:r w:rsidR="00EC48CD" w:rsidRPr="00EC48CD">
        <w:rPr>
          <w:sz w:val="28"/>
          <w:szCs w:val="28"/>
          <w:shd w:val="clear" w:color="auto" w:fill="FFFFFF"/>
        </w:rPr>
        <w:t>о</w:t>
      </w:r>
      <w:r w:rsidR="00EC48CD" w:rsidRPr="00EC48CD">
        <w:rPr>
          <w:sz w:val="28"/>
          <w:szCs w:val="28"/>
          <w:shd w:val="clear" w:color="auto" w:fill="FFFFFF"/>
        </w:rPr>
        <w:t xml:space="preserve">кументов, с даты признания </w:t>
      </w:r>
      <w:r w:rsidR="00EC48CD">
        <w:rPr>
          <w:sz w:val="28"/>
          <w:szCs w:val="28"/>
          <w:shd w:val="clear" w:color="auto" w:fill="FFFFFF"/>
        </w:rPr>
        <w:t>Субъекта</w:t>
      </w:r>
      <w:r w:rsidR="00EC48CD" w:rsidRPr="00EC48CD">
        <w:rPr>
          <w:sz w:val="28"/>
          <w:szCs w:val="28"/>
          <w:shd w:val="clear" w:color="auto" w:fill="FFFFFF"/>
        </w:rPr>
        <w:t xml:space="preserve"> </w:t>
      </w:r>
      <w:proofErr w:type="gramStart"/>
      <w:r w:rsidR="00EC48CD" w:rsidRPr="00EC48CD">
        <w:rPr>
          <w:sz w:val="28"/>
          <w:szCs w:val="28"/>
          <w:shd w:val="clear" w:color="auto" w:fill="FFFFFF"/>
        </w:rPr>
        <w:t>совершившим</w:t>
      </w:r>
      <w:proofErr w:type="gramEnd"/>
      <w:r w:rsidR="00EC48CD" w:rsidRPr="00EC48CD">
        <w:rPr>
          <w:sz w:val="28"/>
          <w:szCs w:val="28"/>
          <w:shd w:val="clear" w:color="auto" w:fill="FFFFFF"/>
        </w:rPr>
        <w:t xml:space="preserve"> такое нарушение прошло менее трех лет. Положения, предусмотренные настоящим пунктом, распр</w:t>
      </w:r>
      <w:r w:rsidR="00EC48CD" w:rsidRPr="00EC48CD">
        <w:rPr>
          <w:sz w:val="28"/>
          <w:szCs w:val="28"/>
          <w:shd w:val="clear" w:color="auto" w:fill="FFFFFF"/>
        </w:rPr>
        <w:t>о</w:t>
      </w:r>
      <w:r w:rsidR="00EC48CD" w:rsidRPr="00EC48CD">
        <w:rPr>
          <w:sz w:val="28"/>
          <w:szCs w:val="28"/>
          <w:shd w:val="clear" w:color="auto" w:fill="FFFFFF"/>
        </w:rPr>
        <w:t xml:space="preserve">страняются на виды поддержки, в отношении которых </w:t>
      </w:r>
      <w:r w:rsidR="00EC48CD">
        <w:rPr>
          <w:sz w:val="28"/>
          <w:szCs w:val="28"/>
          <w:shd w:val="clear" w:color="auto" w:fill="FFFFFF"/>
        </w:rPr>
        <w:t xml:space="preserve">администрацией </w:t>
      </w:r>
      <w:proofErr w:type="spellStart"/>
      <w:r w:rsidR="00EC48CD">
        <w:rPr>
          <w:sz w:val="28"/>
          <w:szCs w:val="28"/>
          <w:shd w:val="clear" w:color="auto" w:fill="FFFFFF"/>
        </w:rPr>
        <w:t>Тим</w:t>
      </w:r>
      <w:r w:rsidR="00EC48CD">
        <w:rPr>
          <w:sz w:val="28"/>
          <w:szCs w:val="28"/>
          <w:shd w:val="clear" w:color="auto" w:fill="FFFFFF"/>
        </w:rPr>
        <w:t>а</w:t>
      </w:r>
      <w:r w:rsidR="00EC48CD">
        <w:rPr>
          <w:sz w:val="28"/>
          <w:szCs w:val="28"/>
          <w:shd w:val="clear" w:color="auto" w:fill="FFFFFF"/>
        </w:rPr>
        <w:t>шевского</w:t>
      </w:r>
      <w:proofErr w:type="spellEnd"/>
      <w:r w:rsidR="00EC48CD">
        <w:rPr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="00EC48CD">
        <w:rPr>
          <w:sz w:val="28"/>
          <w:szCs w:val="28"/>
          <w:shd w:val="clear" w:color="auto" w:fill="FFFFFF"/>
        </w:rPr>
        <w:t>Тимашевского</w:t>
      </w:r>
      <w:proofErr w:type="spellEnd"/>
      <w:r w:rsidR="00EC48CD">
        <w:rPr>
          <w:sz w:val="28"/>
          <w:szCs w:val="28"/>
          <w:shd w:val="clear" w:color="auto" w:fill="FFFFFF"/>
        </w:rPr>
        <w:t xml:space="preserve"> района</w:t>
      </w:r>
      <w:r w:rsidR="00EC48CD" w:rsidRPr="00EC48CD">
        <w:rPr>
          <w:sz w:val="28"/>
          <w:szCs w:val="28"/>
          <w:shd w:val="clear" w:color="auto" w:fill="FFFFFF"/>
        </w:rPr>
        <w:t xml:space="preserve">, выявлены нарушения </w:t>
      </w:r>
      <w:r w:rsidR="00EC48CD">
        <w:rPr>
          <w:sz w:val="28"/>
          <w:szCs w:val="28"/>
          <w:shd w:val="clear" w:color="auto" w:fill="FFFFFF"/>
        </w:rPr>
        <w:t>Субъектом</w:t>
      </w:r>
      <w:r w:rsidR="00EC48CD" w:rsidRPr="00EC48CD">
        <w:rPr>
          <w:sz w:val="28"/>
          <w:szCs w:val="28"/>
          <w:shd w:val="clear" w:color="auto" w:fill="FFFFFF"/>
        </w:rPr>
        <w:t xml:space="preserve"> порядка и условий оказания поддержки.</w:t>
      </w:r>
    </w:p>
    <w:p w:rsidR="001B517A" w:rsidRPr="003F5714" w:rsidRDefault="00AD5D81" w:rsidP="00AE0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5221A" w:rsidRPr="00AE0DB9">
        <w:rPr>
          <w:rFonts w:ascii="Times New Roman" w:hAnsi="Times New Roman" w:cs="Times New Roman"/>
          <w:sz w:val="28"/>
          <w:szCs w:val="28"/>
        </w:rPr>
        <w:t>.</w:t>
      </w:r>
      <w:r w:rsidR="008F77BC" w:rsidRPr="00AE0D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5874" w:rsidRPr="00AE0DB9">
        <w:rPr>
          <w:rFonts w:ascii="Times New Roman" w:hAnsi="Times New Roman" w:cs="Times New Roman"/>
          <w:sz w:val="28"/>
          <w:szCs w:val="28"/>
        </w:rPr>
        <w:t>Предоставление имущества, включенного в</w:t>
      </w:r>
      <w:r w:rsidR="00295874">
        <w:rPr>
          <w:rFonts w:ascii="Times New Roman" w:hAnsi="Times New Roman" w:cs="Times New Roman"/>
          <w:sz w:val="28"/>
          <w:szCs w:val="28"/>
        </w:rPr>
        <w:t xml:space="preserve"> Перечень</w:t>
      </w:r>
      <w:r w:rsidR="00E3733B">
        <w:rPr>
          <w:rFonts w:ascii="Times New Roman" w:hAnsi="Times New Roman" w:cs="Times New Roman"/>
          <w:sz w:val="28"/>
          <w:szCs w:val="28"/>
        </w:rPr>
        <w:t>,</w:t>
      </w:r>
      <w:r w:rsidR="00295874">
        <w:rPr>
          <w:rFonts w:ascii="Times New Roman" w:hAnsi="Times New Roman" w:cs="Times New Roman"/>
          <w:sz w:val="28"/>
          <w:szCs w:val="28"/>
        </w:rPr>
        <w:t xml:space="preserve"> осуществляется в порядке, </w:t>
      </w:r>
      <w:r w:rsidR="00687EC3">
        <w:rPr>
          <w:rFonts w:ascii="Times New Roman" w:hAnsi="Times New Roman" w:cs="Times New Roman"/>
          <w:sz w:val="28"/>
          <w:szCs w:val="28"/>
        </w:rPr>
        <w:t>установленном</w:t>
      </w:r>
      <w:r w:rsidR="00295874">
        <w:rPr>
          <w:rFonts w:ascii="Times New Roman" w:hAnsi="Times New Roman" w:cs="Times New Roman"/>
          <w:sz w:val="28"/>
          <w:szCs w:val="28"/>
        </w:rPr>
        <w:t xml:space="preserve"> </w:t>
      </w:r>
      <w:r w:rsidR="0055221A" w:rsidRPr="0055221A">
        <w:rPr>
          <w:rFonts w:ascii="Times New Roman" w:hAnsi="Times New Roman" w:cs="Times New Roman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55221A" w:rsidRPr="0055221A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55221A" w:rsidRPr="0055221A">
        <w:rPr>
          <w:rFonts w:ascii="Times New Roman" w:hAnsi="Times New Roman" w:cs="Times New Roman"/>
          <w:sz w:val="28"/>
          <w:szCs w:val="28"/>
        </w:rPr>
        <w:t xml:space="preserve"> от </w:t>
      </w:r>
      <w:r w:rsidR="00237881">
        <w:rPr>
          <w:rFonts w:ascii="Times New Roman" w:hAnsi="Times New Roman" w:cs="Times New Roman"/>
          <w:sz w:val="28"/>
          <w:szCs w:val="28"/>
        </w:rPr>
        <w:t xml:space="preserve">12 февраля                   2010 г. </w:t>
      </w:r>
      <w:r w:rsidR="0055221A" w:rsidRPr="0055221A">
        <w:rPr>
          <w:rFonts w:ascii="Times New Roman" w:hAnsi="Times New Roman" w:cs="Times New Roman"/>
          <w:sz w:val="28"/>
          <w:szCs w:val="28"/>
        </w:rPr>
        <w:t xml:space="preserve">№ </w:t>
      </w:r>
      <w:r w:rsidR="00237881">
        <w:rPr>
          <w:rFonts w:ascii="Times New Roman" w:hAnsi="Times New Roman" w:cs="Times New Roman"/>
          <w:sz w:val="28"/>
          <w:szCs w:val="28"/>
        </w:rPr>
        <w:t>48</w:t>
      </w:r>
      <w:r w:rsidR="00DF4C10">
        <w:rPr>
          <w:rFonts w:ascii="Times New Roman" w:hAnsi="Times New Roman" w:cs="Times New Roman"/>
          <w:sz w:val="28"/>
          <w:szCs w:val="28"/>
        </w:rPr>
        <w:t xml:space="preserve"> (с изменениями от 25 ноября 2015 г. № 100, от 19 октября 2016 г. № 224, от 12 октября 2022 г. </w:t>
      </w:r>
      <w:proofErr w:type="gramEnd"/>
      <w:r w:rsidR="00DF4C10">
        <w:rPr>
          <w:rFonts w:ascii="Times New Roman" w:hAnsi="Times New Roman" w:cs="Times New Roman"/>
          <w:sz w:val="28"/>
          <w:szCs w:val="28"/>
        </w:rPr>
        <w:t>№ 172)</w:t>
      </w:r>
      <w:bookmarkStart w:id="3" w:name="_GoBack"/>
      <w:bookmarkEnd w:id="3"/>
      <w:r w:rsidR="0055221A">
        <w:rPr>
          <w:rFonts w:ascii="Times New Roman" w:hAnsi="Times New Roman" w:cs="Times New Roman"/>
          <w:sz w:val="28"/>
          <w:szCs w:val="28"/>
        </w:rPr>
        <w:t>.</w:t>
      </w:r>
      <w:r w:rsidR="00D43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37FF" w:rsidRPr="00AE0DB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D437FF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="00D43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37FF">
        <w:rPr>
          <w:rFonts w:ascii="Times New Roman" w:hAnsi="Times New Roman" w:cs="Times New Roman"/>
          <w:sz w:val="28"/>
          <w:szCs w:val="28"/>
        </w:rPr>
        <w:t>участков</w:t>
      </w:r>
      <w:r w:rsidR="00D437FF" w:rsidRPr="00AE0DB9">
        <w:rPr>
          <w:rFonts w:ascii="Times New Roman" w:hAnsi="Times New Roman" w:cs="Times New Roman"/>
          <w:sz w:val="28"/>
          <w:szCs w:val="28"/>
        </w:rPr>
        <w:t>, включенн</w:t>
      </w:r>
      <w:r w:rsidR="00D437FF">
        <w:rPr>
          <w:rFonts w:ascii="Times New Roman" w:hAnsi="Times New Roman" w:cs="Times New Roman"/>
          <w:sz w:val="28"/>
          <w:szCs w:val="28"/>
        </w:rPr>
        <w:t>ых</w:t>
      </w:r>
      <w:r w:rsidR="00D437FF" w:rsidRPr="00AE0DB9">
        <w:rPr>
          <w:rFonts w:ascii="Times New Roman" w:hAnsi="Times New Roman" w:cs="Times New Roman"/>
          <w:sz w:val="28"/>
          <w:szCs w:val="28"/>
        </w:rPr>
        <w:t xml:space="preserve"> в</w:t>
      </w:r>
      <w:r w:rsidR="00D437FF">
        <w:rPr>
          <w:rFonts w:ascii="Times New Roman" w:hAnsi="Times New Roman" w:cs="Times New Roman"/>
          <w:sz w:val="28"/>
          <w:szCs w:val="28"/>
        </w:rPr>
        <w:t xml:space="preserve"> Перечень, осуществляется в</w:t>
      </w:r>
      <w:proofErr w:type="gramEnd"/>
      <w:r w:rsidR="00D43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37FF">
        <w:rPr>
          <w:rFonts w:ascii="Times New Roman" w:hAnsi="Times New Roman" w:cs="Times New Roman"/>
          <w:sz w:val="28"/>
          <w:szCs w:val="28"/>
        </w:rPr>
        <w:t xml:space="preserve">порядке, установленном </w:t>
      </w:r>
      <w:r w:rsidR="00D437FF" w:rsidRPr="00D437F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Положен</w:t>
      </w:r>
      <w:r w:rsidR="00D437FF" w:rsidRPr="00D437F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и</w:t>
      </w:r>
      <w:r w:rsidR="00D437FF" w:rsidRPr="00D437F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е</w:t>
      </w:r>
      <w:r w:rsidR="00D437F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м</w:t>
      </w:r>
      <w:r w:rsidR="00D437FF" w:rsidRPr="00D437F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 </w:t>
      </w:r>
      <w:r w:rsidR="00D437FF" w:rsidRPr="00D437F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 порядке организации</w:t>
      </w:r>
      <w:proofErr w:type="gramEnd"/>
      <w:r w:rsidR="00D437FF" w:rsidRPr="00D437F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gramStart"/>
      <w:r w:rsidR="00D437FF" w:rsidRPr="00D437F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работы администрации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D437FF" w:rsidRPr="00D437F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по проведению аукционов по продаже 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земельных участков, находящихся в муниципальной собственности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, и земельных участков, </w:t>
      </w:r>
      <w:r w:rsidR="00D437FF" w:rsidRPr="00D437FF">
        <w:rPr>
          <w:rFonts w:ascii="Times New Roman" w:hAnsi="Times New Roman" w:cs="Times New Roman"/>
          <w:sz w:val="28"/>
          <w:szCs w:val="28"/>
        </w:rPr>
        <w:t xml:space="preserve">государственная собственность на которые не разграничена, расположенных на территории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или права на заключ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е</w:t>
      </w:r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ние договоров аренды</w:t>
      </w:r>
      <w:proofErr w:type="gramEnd"/>
      <w:r w:rsidR="00D437FF" w:rsidRP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таких земельных участков</w:t>
      </w:r>
      <w:r w:rsid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, утвержденным постановлен</w:t>
      </w:r>
      <w:r w:rsid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и</w:t>
      </w:r>
      <w:r w:rsid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ем адм</w:t>
      </w:r>
      <w:r w:rsid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и</w:t>
      </w:r>
      <w:r w:rsidR="00D437F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нистрации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672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D437FF" w:rsidRPr="003F5714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 </w:t>
      </w:r>
      <w:r w:rsidR="00672B4B">
        <w:rPr>
          <w:rFonts w:ascii="Times New Roman" w:hAnsi="Times New Roman" w:cs="Times New Roman"/>
          <w:bCs/>
          <w:spacing w:val="-2"/>
          <w:sz w:val="28"/>
          <w:szCs w:val="28"/>
        </w:rPr>
        <w:t>25 июня</w:t>
      </w:r>
      <w:r w:rsidR="00D437FF" w:rsidRPr="003F5714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2018 г</w:t>
      </w:r>
      <w:r w:rsidR="003F5714" w:rsidRPr="003F5714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  <w:r w:rsidR="00D437FF" w:rsidRPr="003F5714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№ </w:t>
      </w:r>
      <w:r w:rsidR="00672B4B">
        <w:rPr>
          <w:rFonts w:ascii="Times New Roman" w:hAnsi="Times New Roman" w:cs="Times New Roman"/>
          <w:bCs/>
          <w:spacing w:val="-2"/>
          <w:sz w:val="28"/>
          <w:szCs w:val="28"/>
        </w:rPr>
        <w:t>494</w:t>
      </w:r>
      <w:r w:rsidR="00D437FF" w:rsidRPr="003F5714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</w:p>
    <w:p w:rsidR="00D437FF" w:rsidRPr="00D437FF" w:rsidRDefault="00D437FF" w:rsidP="00AE0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Л</w:t>
      </w:r>
      <w:r w:rsidRPr="00B80EEF">
        <w:rPr>
          <w:rFonts w:ascii="Times New Roman" w:hAnsi="Times New Roman" w:cs="Times New Roman"/>
          <w:bCs/>
          <w:sz w:val="28"/>
          <w:szCs w:val="28"/>
        </w:rPr>
        <w:t>ьгот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B80EEF">
        <w:rPr>
          <w:rFonts w:ascii="Times New Roman" w:hAnsi="Times New Roman" w:cs="Times New Roman"/>
          <w:bCs/>
          <w:sz w:val="28"/>
          <w:szCs w:val="28"/>
        </w:rPr>
        <w:t xml:space="preserve"> для субъектов малого и среднего предпринимательства, явля</w:t>
      </w:r>
      <w:r w:rsidRPr="00B80EEF">
        <w:rPr>
          <w:rFonts w:ascii="Times New Roman" w:hAnsi="Times New Roman" w:cs="Times New Roman"/>
          <w:bCs/>
          <w:sz w:val="28"/>
          <w:szCs w:val="28"/>
        </w:rPr>
        <w:t>ю</w:t>
      </w:r>
      <w:r w:rsidRPr="00B80EEF">
        <w:rPr>
          <w:rFonts w:ascii="Times New Roman" w:hAnsi="Times New Roman" w:cs="Times New Roman"/>
          <w:bCs/>
          <w:sz w:val="28"/>
          <w:szCs w:val="28"/>
        </w:rPr>
        <w:t>щихся сельскохозяйственными кооперативами или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</w:t>
      </w:r>
      <w:r w:rsidRPr="00AE0D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ставляются в соответствии с муниципальными программами. </w:t>
      </w:r>
    </w:p>
    <w:p w:rsidR="00022B02" w:rsidRDefault="00022B02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714" w:rsidRDefault="003F5714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A28" w:rsidRDefault="00D96A28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714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B517A" w:rsidRDefault="00672B4B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672B4B" w:rsidRPr="00863DBA" w:rsidRDefault="00672B4B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672B4B" w:rsidRPr="00863DBA" w:rsidSect="00672B4B">
      <w:headerReference w:type="default" r:id="rId2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118" w:rsidRDefault="00AE0118" w:rsidP="001B517A">
      <w:pPr>
        <w:spacing w:after="0" w:line="240" w:lineRule="auto"/>
      </w:pPr>
      <w:r>
        <w:separator/>
      </w:r>
    </w:p>
  </w:endnote>
  <w:endnote w:type="continuationSeparator" w:id="0">
    <w:p w:rsidR="00AE0118" w:rsidRDefault="00AE0118" w:rsidP="001B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118" w:rsidRDefault="00AE0118" w:rsidP="001B517A">
      <w:pPr>
        <w:spacing w:after="0" w:line="240" w:lineRule="auto"/>
      </w:pPr>
      <w:r>
        <w:separator/>
      </w:r>
    </w:p>
  </w:footnote>
  <w:footnote w:type="continuationSeparator" w:id="0">
    <w:p w:rsidR="00AE0118" w:rsidRDefault="00AE0118" w:rsidP="001B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600226"/>
      <w:docPartObj>
        <w:docPartGallery w:val="Page Numbers (Top of Page)"/>
        <w:docPartUnique/>
      </w:docPartObj>
    </w:sdtPr>
    <w:sdtEndPr/>
    <w:sdtContent>
      <w:p w:rsidR="001B517A" w:rsidRDefault="00613B57">
        <w:pPr>
          <w:pStyle w:val="a5"/>
          <w:jc w:val="center"/>
        </w:pPr>
        <w:r>
          <w:fldChar w:fldCharType="begin"/>
        </w:r>
        <w:r w:rsidR="001B517A">
          <w:instrText>PAGE   \* MERGEFORMAT</w:instrText>
        </w:r>
        <w:r>
          <w:fldChar w:fldCharType="separate"/>
        </w:r>
        <w:r w:rsidR="00DF4C10">
          <w:rPr>
            <w:noProof/>
          </w:rPr>
          <w:t>5</w:t>
        </w:r>
        <w:r>
          <w:fldChar w:fldCharType="end"/>
        </w:r>
      </w:p>
    </w:sdtContent>
  </w:sdt>
  <w:p w:rsidR="001B517A" w:rsidRDefault="001B517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6163B"/>
    <w:multiLevelType w:val="hybridMultilevel"/>
    <w:tmpl w:val="ED1CD3BC"/>
    <w:lvl w:ilvl="0" w:tplc="BAF261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17A"/>
    <w:rsid w:val="000119D5"/>
    <w:rsid w:val="00022B02"/>
    <w:rsid w:val="00023C64"/>
    <w:rsid w:val="000439FA"/>
    <w:rsid w:val="000570CE"/>
    <w:rsid w:val="00087171"/>
    <w:rsid w:val="000E3367"/>
    <w:rsid w:val="000F4D01"/>
    <w:rsid w:val="001112BC"/>
    <w:rsid w:val="001138CC"/>
    <w:rsid w:val="00131888"/>
    <w:rsid w:val="00165206"/>
    <w:rsid w:val="00195248"/>
    <w:rsid w:val="001A07D9"/>
    <w:rsid w:val="001B2808"/>
    <w:rsid w:val="001B517A"/>
    <w:rsid w:val="001C2EA5"/>
    <w:rsid w:val="001E4DD1"/>
    <w:rsid w:val="00204B57"/>
    <w:rsid w:val="00215C6C"/>
    <w:rsid w:val="00237881"/>
    <w:rsid w:val="00241A8C"/>
    <w:rsid w:val="0025060F"/>
    <w:rsid w:val="00295874"/>
    <w:rsid w:val="002F5522"/>
    <w:rsid w:val="0038533D"/>
    <w:rsid w:val="003F5714"/>
    <w:rsid w:val="004158E1"/>
    <w:rsid w:val="0043161E"/>
    <w:rsid w:val="00436E72"/>
    <w:rsid w:val="00486D92"/>
    <w:rsid w:val="004A6707"/>
    <w:rsid w:val="004B2A27"/>
    <w:rsid w:val="004B5286"/>
    <w:rsid w:val="004D5421"/>
    <w:rsid w:val="00530D5D"/>
    <w:rsid w:val="00536E3A"/>
    <w:rsid w:val="0055221A"/>
    <w:rsid w:val="00555C1B"/>
    <w:rsid w:val="00563366"/>
    <w:rsid w:val="00565C01"/>
    <w:rsid w:val="0057384B"/>
    <w:rsid w:val="005924A7"/>
    <w:rsid w:val="005A61F3"/>
    <w:rsid w:val="005A71CC"/>
    <w:rsid w:val="005C25ED"/>
    <w:rsid w:val="005C2D4A"/>
    <w:rsid w:val="006029F2"/>
    <w:rsid w:val="00613B57"/>
    <w:rsid w:val="00625483"/>
    <w:rsid w:val="00672B4B"/>
    <w:rsid w:val="00687EC3"/>
    <w:rsid w:val="00692199"/>
    <w:rsid w:val="006A0D1A"/>
    <w:rsid w:val="006D3F26"/>
    <w:rsid w:val="006E6AE1"/>
    <w:rsid w:val="00727B9E"/>
    <w:rsid w:val="007653FF"/>
    <w:rsid w:val="00795326"/>
    <w:rsid w:val="007D70B0"/>
    <w:rsid w:val="00810FB9"/>
    <w:rsid w:val="0087670C"/>
    <w:rsid w:val="008D032D"/>
    <w:rsid w:val="008D33C0"/>
    <w:rsid w:val="008E6C64"/>
    <w:rsid w:val="008F77BC"/>
    <w:rsid w:val="00901249"/>
    <w:rsid w:val="009103C1"/>
    <w:rsid w:val="009616E4"/>
    <w:rsid w:val="009634E8"/>
    <w:rsid w:val="009710EA"/>
    <w:rsid w:val="009810F8"/>
    <w:rsid w:val="0098595C"/>
    <w:rsid w:val="009B5ADA"/>
    <w:rsid w:val="009D2CBC"/>
    <w:rsid w:val="00A20DE5"/>
    <w:rsid w:val="00A27ABE"/>
    <w:rsid w:val="00A40909"/>
    <w:rsid w:val="00A40FD8"/>
    <w:rsid w:val="00A90A47"/>
    <w:rsid w:val="00AC60ED"/>
    <w:rsid w:val="00AD5D81"/>
    <w:rsid w:val="00AE0118"/>
    <w:rsid w:val="00AE0DB9"/>
    <w:rsid w:val="00AE5C43"/>
    <w:rsid w:val="00B45F1A"/>
    <w:rsid w:val="00B67A5E"/>
    <w:rsid w:val="00B80EEF"/>
    <w:rsid w:val="00BF1413"/>
    <w:rsid w:val="00C05A51"/>
    <w:rsid w:val="00C57724"/>
    <w:rsid w:val="00C61D21"/>
    <w:rsid w:val="00CC55B4"/>
    <w:rsid w:val="00CD5A26"/>
    <w:rsid w:val="00CE515B"/>
    <w:rsid w:val="00D10746"/>
    <w:rsid w:val="00D275A9"/>
    <w:rsid w:val="00D34233"/>
    <w:rsid w:val="00D437FF"/>
    <w:rsid w:val="00D52599"/>
    <w:rsid w:val="00D96A28"/>
    <w:rsid w:val="00DC69B2"/>
    <w:rsid w:val="00DF4C10"/>
    <w:rsid w:val="00E309A0"/>
    <w:rsid w:val="00E3733B"/>
    <w:rsid w:val="00E373DB"/>
    <w:rsid w:val="00E71CFE"/>
    <w:rsid w:val="00E8691D"/>
    <w:rsid w:val="00EC48CD"/>
    <w:rsid w:val="00EC59AE"/>
    <w:rsid w:val="00EF6EBF"/>
    <w:rsid w:val="00F074F6"/>
    <w:rsid w:val="00F31B6F"/>
    <w:rsid w:val="00F540FB"/>
    <w:rsid w:val="00F72CA2"/>
    <w:rsid w:val="00FA71EB"/>
    <w:rsid w:val="00FC0C2A"/>
    <w:rsid w:val="00FC3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51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B517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17A"/>
  </w:style>
  <w:style w:type="paragraph" w:styleId="a7">
    <w:name w:val="footer"/>
    <w:basedOn w:val="a"/>
    <w:link w:val="a8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17A"/>
  </w:style>
  <w:style w:type="paragraph" w:styleId="a9">
    <w:name w:val="Balloon Text"/>
    <w:basedOn w:val="a"/>
    <w:link w:val="aa"/>
    <w:uiPriority w:val="99"/>
    <w:semiHidden/>
    <w:unhideWhenUsed/>
    <w:rsid w:val="004D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42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8F77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AE0DB9"/>
  </w:style>
  <w:style w:type="character" w:styleId="ac">
    <w:name w:val="Hyperlink"/>
    <w:basedOn w:val="a0"/>
    <w:uiPriority w:val="99"/>
    <w:semiHidden/>
    <w:unhideWhenUsed/>
    <w:rsid w:val="00AE0DB9"/>
    <w:rPr>
      <w:color w:val="0000FF"/>
      <w:u w:val="single"/>
    </w:rPr>
  </w:style>
  <w:style w:type="paragraph" w:customStyle="1" w:styleId="s1">
    <w:name w:val="s_1"/>
    <w:basedOn w:val="a"/>
    <w:rsid w:val="00A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19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Знак"/>
    <w:basedOn w:val="a"/>
    <w:rsid w:val="00D437F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iPriority w:val="99"/>
    <w:semiHidden/>
    <w:unhideWhenUsed/>
    <w:rsid w:val="00CD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"/>
    <w:basedOn w:val="a"/>
    <w:rsid w:val="003F57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1">
    <w:name w:val="List Paragraph"/>
    <w:basedOn w:val="a"/>
    <w:uiPriority w:val="34"/>
    <w:qFormat/>
    <w:rsid w:val="001A0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51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B517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17A"/>
  </w:style>
  <w:style w:type="paragraph" w:styleId="a7">
    <w:name w:val="footer"/>
    <w:basedOn w:val="a"/>
    <w:link w:val="a8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17A"/>
  </w:style>
  <w:style w:type="paragraph" w:styleId="a9">
    <w:name w:val="Balloon Text"/>
    <w:basedOn w:val="a"/>
    <w:link w:val="aa"/>
    <w:uiPriority w:val="99"/>
    <w:semiHidden/>
    <w:unhideWhenUsed/>
    <w:rsid w:val="004D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42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8F77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AE0DB9"/>
  </w:style>
  <w:style w:type="character" w:styleId="ac">
    <w:name w:val="Hyperlink"/>
    <w:basedOn w:val="a0"/>
    <w:uiPriority w:val="99"/>
    <w:semiHidden/>
    <w:unhideWhenUsed/>
    <w:rsid w:val="00AE0DB9"/>
    <w:rPr>
      <w:color w:val="0000FF"/>
      <w:u w:val="single"/>
    </w:rPr>
  </w:style>
  <w:style w:type="paragraph" w:customStyle="1" w:styleId="s1">
    <w:name w:val="s_1"/>
    <w:basedOn w:val="a"/>
    <w:rsid w:val="00A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19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Знак"/>
    <w:basedOn w:val="a"/>
    <w:rsid w:val="00D437F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iPriority w:val="99"/>
    <w:semiHidden/>
    <w:unhideWhenUsed/>
    <w:rsid w:val="00CD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"/>
    <w:basedOn w:val="a"/>
    <w:rsid w:val="003F57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1">
    <w:name w:val="List Paragraph"/>
    <w:basedOn w:val="a"/>
    <w:uiPriority w:val="34"/>
    <w:qFormat/>
    <w:rsid w:val="001A0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AD6FBB4C38C9C0DA7C7D6B84E5A1C293565FC2688636DC5B79A9314Ba4uBG" TargetMode="External"/><Relationship Id="rId13" Type="http://schemas.openxmlformats.org/officeDocument/2006/relationships/hyperlink" Target="consultantplus://offline/ref=F8437807BD9FD1287CC7F0A1694912D376CA4D9BE12F49F4BF8AB72077BEFFC56C3D2BBB80FD5954j0jDN" TargetMode="External"/><Relationship Id="rId18" Type="http://schemas.openxmlformats.org/officeDocument/2006/relationships/hyperlink" Target="consultantplus://offline/ref=D0DFF5CC3BBDBA88642F6870D702E176A4FED65F60EA33FA5F8D83F0A170153E5D42321915E1BBAErBS7I" TargetMode="External"/><Relationship Id="rId26" Type="http://schemas.openxmlformats.org/officeDocument/2006/relationships/hyperlink" Target="consultantplus://offline/ref=79254E6A9B5498C2AB20BA0011394DDF1063DBC3F84A89F31962D852215BB43D7473AEE74B4B1761pFaA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9254E6A9B5498C2AB20BA0011394DDF1063DBC3F84A89F31962D85221p5aB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C776FAEBDA6DE63BD08C083D860AD618FCB8FA7A195DC6D50789A49C8327731E7090EE38CC242C4M7b9G" TargetMode="External"/><Relationship Id="rId17" Type="http://schemas.openxmlformats.org/officeDocument/2006/relationships/hyperlink" Target="consultantplus://offline/ref=5A56737583FE48A83999F55AF1A4BC2ABB936122BB51496EB8A97C0F850B22147A273E73963AA7C91C2509D53533FB52B345D1D7777D328BSCh0L" TargetMode="External"/><Relationship Id="rId25" Type="http://schemas.openxmlformats.org/officeDocument/2006/relationships/hyperlink" Target="consultantplus://offline/ref=79254E6A9B5498C2AB20BA0011394DDF1063DBC3F84A89F31962D852215BB43D7473AEE0p4a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9254E6A9B5498C2AB20BA0011394DDF1063DBC3F84A89F31962D85221p5aBL" TargetMode="External"/><Relationship Id="rId20" Type="http://schemas.openxmlformats.org/officeDocument/2006/relationships/hyperlink" Target="consultantplus://offline/ref=79254E6A9B5498C2AB20BA0011394DDF1063DBC3F84A89F31962D852215BB43D7473AEE74B4B1761pFaA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9AD6FBB4C38C9C0DA7C7D6B84E5A1C293565FC2688636DC5B79A9314Ba4uBG" TargetMode="External"/><Relationship Id="rId24" Type="http://schemas.openxmlformats.org/officeDocument/2006/relationships/hyperlink" Target="consultantplus://offline/ref=79254E6A9B5498C2AB20BA0011394DDF1063DBC3F84A89F31962D852215BB43D7473AEE74B4B1761pFaA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56737583FE48A83999F55AF1A4BC2ABB916420BD55496EB8A97C0F850B22147A273E74953EAC9F4D6A0889706EE853B945D3D56BS7hEL" TargetMode="External"/><Relationship Id="rId23" Type="http://schemas.openxmlformats.org/officeDocument/2006/relationships/hyperlink" Target="http://base.garant.ru/12148517/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9AD6FBB4C38C9C0DA7C7D6B84E5A1C293565FC2688636DC5B79A9314Ba4uBG" TargetMode="External"/><Relationship Id="rId19" Type="http://schemas.openxmlformats.org/officeDocument/2006/relationships/hyperlink" Target="consultantplus://offline/ref=79AD6FBB4C38C9C0DA7C7D6B84E5A1C293565FC2688636DC5B79A9314Ba4u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16DF90AA3CF49E1710F743EB7C6D3D3843124FEC4434A3733195342125E99F2D4D0EC84772F095T7u3H" TargetMode="External"/><Relationship Id="rId14" Type="http://schemas.openxmlformats.org/officeDocument/2006/relationships/hyperlink" Target="consultantplus://offline/ref=79AD6FBB4C38C9C0DA7C7D6B84E5A1C293565FC2688636DC5B79A9314Ba4uBG" TargetMode="External"/><Relationship Id="rId22" Type="http://schemas.openxmlformats.org/officeDocument/2006/relationships/hyperlink" Target="consultantplus://offline/ref=79254E6A9B5498C2AB20BA0011394DDF1063DBC3F84A89F31962D85221p5aB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2324</Words>
  <Characters>13252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2023-06-07T10:29:00Z</cp:lastPrinted>
  <dcterms:created xsi:type="dcterms:W3CDTF">2023-05-25T07:04:00Z</dcterms:created>
  <dcterms:modified xsi:type="dcterms:W3CDTF">2023-06-07T10:29:00Z</dcterms:modified>
</cp:coreProperties>
</file>